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BCCC" w14:textId="19A792B7" w:rsidR="008F7E70" w:rsidRDefault="00F12285" w:rsidP="008F7E70">
      <w:pPr>
        <w:pStyle w:val="Title"/>
      </w:pPr>
      <w:r>
        <w:t>A guide for patient</w:t>
      </w:r>
      <w:r w:rsidR="00FA1EC4">
        <w:t>s</w:t>
      </w:r>
      <w:r w:rsidR="00A640B0">
        <w:t xml:space="preserve"> </w:t>
      </w:r>
      <w:r w:rsidR="006D5E9B">
        <w:t xml:space="preserve">choosing a </w:t>
      </w:r>
      <w:proofErr w:type="gramStart"/>
      <w:r w:rsidR="006D5E9B">
        <w:t>specialist</w:t>
      </w:r>
      <w:proofErr w:type="gramEnd"/>
    </w:p>
    <w:p w14:paraId="1EB49442" w14:textId="0A96D16F" w:rsidR="00A41C71" w:rsidRPr="00C423A2" w:rsidRDefault="00A41C71" w:rsidP="00D92C35">
      <w:pPr>
        <w:rPr>
          <w:b/>
          <w:bCs/>
          <w:color w:val="003C5F" w:themeColor="accent3" w:themeShade="80"/>
        </w:rPr>
      </w:pPr>
      <w:r w:rsidRPr="00C423A2">
        <w:rPr>
          <w:b/>
          <w:bCs/>
          <w:color w:val="003C5F" w:themeColor="accent3" w:themeShade="80"/>
        </w:rPr>
        <w:t xml:space="preserve">Choosing a specialist can be a shared decision between you and your GP or other referring health professional. </w:t>
      </w:r>
    </w:p>
    <w:p w14:paraId="2BA87147" w14:textId="612F9555" w:rsidR="00974080" w:rsidRDefault="002566E7" w:rsidP="00974080">
      <w:r>
        <w:t>In Australia, specialists provide a high standard of care in both the public and private health systems.</w:t>
      </w:r>
    </w:p>
    <w:p w14:paraId="472ED550" w14:textId="4A20420B" w:rsidR="008F7E70" w:rsidRDefault="00830DE3" w:rsidP="00D92C35">
      <w:r>
        <w:t xml:space="preserve">Although </w:t>
      </w:r>
      <w:r w:rsidR="00DD6465">
        <w:t>the public health system offers many advantages</w:t>
      </w:r>
      <w:r>
        <w:t>, t</w:t>
      </w:r>
      <w:r w:rsidR="00B17629">
        <w:t>he private health system may give you more options, including choice of doctor, reduced wait times and greater flexibility when planning surgery or other procedures</w:t>
      </w:r>
      <w:r>
        <w:t>.</w:t>
      </w:r>
    </w:p>
    <w:p w14:paraId="66B1491C" w14:textId="5B3B972D" w:rsidR="00086A56" w:rsidRDefault="00F37F6C" w:rsidP="00F25216">
      <w:pPr>
        <w:pStyle w:val="Heading1"/>
      </w:pPr>
      <w:r>
        <w:t>Consider</w:t>
      </w:r>
      <w:r w:rsidR="00086A56">
        <w:t xml:space="preserve"> your needs and </w:t>
      </w:r>
      <w:proofErr w:type="gramStart"/>
      <w:r w:rsidR="00086A56">
        <w:t>preferences</w:t>
      </w:r>
      <w:proofErr w:type="gramEnd"/>
    </w:p>
    <w:p w14:paraId="77D052FA" w14:textId="62C3798A" w:rsidR="0085527B" w:rsidRPr="0085527B" w:rsidRDefault="00F44EDE" w:rsidP="00045B34">
      <w:r>
        <w:t>Knowing your needs and preferences will help you and your GP choose a suitable specialist for you</w:t>
      </w:r>
      <w:r w:rsidR="00782335">
        <w:t>.</w:t>
      </w:r>
    </w:p>
    <w:p w14:paraId="1A2698E4" w14:textId="1BD57334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Accessibility</w:t>
      </w:r>
    </w:p>
    <w:p w14:paraId="55C415C7" w14:textId="379704F2" w:rsidR="00F25216" w:rsidRDefault="00F25216" w:rsidP="00045B34">
      <w:r>
        <w:t xml:space="preserve">Some specialists have a shorter waitlist </w:t>
      </w:r>
      <w:r w:rsidR="002662B2">
        <w:t xml:space="preserve">than others. </w:t>
      </w:r>
      <w:r w:rsidR="00B5053F">
        <w:t xml:space="preserve">The medical urgency of your condition can also affect wait times. </w:t>
      </w:r>
      <w:r w:rsidR="002662B2">
        <w:t>Y</w:t>
      </w:r>
      <w:r>
        <w:t xml:space="preserve">ou can call </w:t>
      </w:r>
      <w:r w:rsidR="002662B2">
        <w:t xml:space="preserve">a </w:t>
      </w:r>
      <w:r>
        <w:t xml:space="preserve">specialist’s </w:t>
      </w:r>
      <w:r w:rsidR="00B264D4">
        <w:t>practice</w:t>
      </w:r>
      <w:r>
        <w:t xml:space="preserve"> to find out </w:t>
      </w:r>
      <w:r w:rsidR="00C0662A">
        <w:t>about</w:t>
      </w:r>
      <w:r>
        <w:t xml:space="preserve"> </w:t>
      </w:r>
      <w:r w:rsidR="00C0662A">
        <w:t>usual</w:t>
      </w:r>
      <w:r>
        <w:t xml:space="preserve"> wait time</w:t>
      </w:r>
      <w:r w:rsidR="002662B2">
        <w:t>s</w:t>
      </w:r>
      <w:r w:rsidR="004005F4">
        <w:t xml:space="preserve"> for the specialist</w:t>
      </w:r>
      <w:r>
        <w:t>.</w:t>
      </w:r>
    </w:p>
    <w:p w14:paraId="5E8460E9" w14:textId="30AD07EC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Compatibility</w:t>
      </w:r>
    </w:p>
    <w:p w14:paraId="3294F217" w14:textId="4BDD32D0" w:rsidR="0063057F" w:rsidRDefault="008C126A" w:rsidP="00045B34">
      <w:r>
        <w:t xml:space="preserve">How a specialist communicates </w:t>
      </w:r>
      <w:r w:rsidR="00F25216">
        <w:t xml:space="preserve">can have an impact on your treatment experience. Ask your GP if they know </w:t>
      </w:r>
      <w:r w:rsidR="00AC5688">
        <w:t xml:space="preserve">whether the specialist is </w:t>
      </w:r>
      <w:r w:rsidR="00F25216">
        <w:t>approachable</w:t>
      </w:r>
      <w:r w:rsidR="009C53C0">
        <w:t xml:space="preserve"> and </w:t>
      </w:r>
      <w:r w:rsidR="00FB4000">
        <w:t xml:space="preserve">can </w:t>
      </w:r>
      <w:r w:rsidR="00024D52" w:rsidRPr="00045B34">
        <w:t xml:space="preserve">explain your health needs and treatment options in a way that </w:t>
      </w:r>
      <w:r w:rsidR="009C53C0">
        <w:t xml:space="preserve">would </w:t>
      </w:r>
      <w:r w:rsidR="00024D52" w:rsidRPr="00045B34">
        <w:t xml:space="preserve">makes sense </w:t>
      </w:r>
      <w:r w:rsidR="008448EF">
        <w:t>to you.</w:t>
      </w:r>
    </w:p>
    <w:p w14:paraId="29E7FEB3" w14:textId="7FF340A2" w:rsidR="008F7E70" w:rsidRDefault="0063057F" w:rsidP="00045B34">
      <w:pPr>
        <w:pStyle w:val="Heading2"/>
      </w:pPr>
      <w:r>
        <w:rPr>
          <w:lang w:eastAsia="en-AU"/>
        </w:rPr>
        <w:t>Cost</w:t>
      </w:r>
      <w:r w:rsidR="00C2678A">
        <w:rPr>
          <w:lang w:eastAsia="en-AU"/>
        </w:rPr>
        <w:t>s</w:t>
      </w:r>
    </w:p>
    <w:p w14:paraId="2808A85B" w14:textId="3485B60F" w:rsidR="009A1549" w:rsidRDefault="00365747" w:rsidP="008F7E70">
      <w:r>
        <w:t>You</w:t>
      </w:r>
      <w:r w:rsidR="00272823">
        <w:t xml:space="preserve"> </w:t>
      </w:r>
      <w:r>
        <w:t>can discuss costs and options with your GP and your specialist.</w:t>
      </w:r>
      <w:r w:rsidR="00E50EB1">
        <w:t xml:space="preserve"> To find out about typical costs, vi</w:t>
      </w:r>
      <w:r w:rsidR="00272823">
        <w:t>sit</w:t>
      </w:r>
      <w:r w:rsidR="00C65764">
        <w:t xml:space="preserve"> </w:t>
      </w:r>
      <w:hyperlink r:id="rId11" w:history="1">
        <w:r w:rsidR="00C65764" w:rsidRPr="00084744">
          <w:rPr>
            <w:rStyle w:val="Hyperlink"/>
          </w:rPr>
          <w:t>www.medicalcostsfinder.health.gov.au</w:t>
        </w:r>
      </w:hyperlink>
      <w:r w:rsidR="007E44B0">
        <w:t>.</w:t>
      </w:r>
      <w:r w:rsidR="00C65764">
        <w:t xml:space="preserve"> </w:t>
      </w:r>
      <w:r w:rsidR="00272823">
        <w:t xml:space="preserve"> </w:t>
      </w:r>
    </w:p>
    <w:p w14:paraId="4422E53B" w14:textId="741F0B3E" w:rsidR="008F7E70" w:rsidRDefault="00DC27C5" w:rsidP="008F7E70">
      <w:r>
        <w:t>Your out-of-pocket c</w:t>
      </w:r>
      <w:r w:rsidR="00984B22">
        <w:t>ost</w:t>
      </w:r>
      <w:r>
        <w:t>s will</w:t>
      </w:r>
      <w:r w:rsidR="00984B22">
        <w:t xml:space="preserve"> </w:t>
      </w:r>
      <w:r w:rsidR="001D3757">
        <w:t xml:space="preserve">depend on </w:t>
      </w:r>
      <w:r>
        <w:t xml:space="preserve">your </w:t>
      </w:r>
      <w:r w:rsidR="00984B22">
        <w:t>specialist</w:t>
      </w:r>
      <w:r>
        <w:t>’s</w:t>
      </w:r>
      <w:r w:rsidR="00984B22">
        <w:t xml:space="preserve"> </w:t>
      </w:r>
      <w:r w:rsidR="001D3757">
        <w:t>fees</w:t>
      </w:r>
      <w:r w:rsidR="00683F56">
        <w:t>,</w:t>
      </w:r>
      <w:r w:rsidR="001D3757">
        <w:t xml:space="preserve"> </w:t>
      </w:r>
      <w:r w:rsidR="00266C30">
        <w:t xml:space="preserve">contributions </w:t>
      </w:r>
      <w:r w:rsidR="00984B22">
        <w:t xml:space="preserve">from </w:t>
      </w:r>
      <w:r w:rsidR="0020691E">
        <w:t>Medicare</w:t>
      </w:r>
      <w:r w:rsidR="00683F56">
        <w:t>,</w:t>
      </w:r>
      <w:r w:rsidR="004E2D27">
        <w:t xml:space="preserve"> </w:t>
      </w:r>
      <w:r w:rsidR="004551DE">
        <w:t>and</w:t>
      </w:r>
      <w:r w:rsidR="00621EED">
        <w:t xml:space="preserve"> </w:t>
      </w:r>
      <w:r>
        <w:t xml:space="preserve">in some cases, </w:t>
      </w:r>
      <w:r w:rsidR="00683F56">
        <w:t xml:space="preserve">from your </w:t>
      </w:r>
      <w:r w:rsidR="004551DE">
        <w:t>private</w:t>
      </w:r>
      <w:r w:rsidR="00B36288">
        <w:t xml:space="preserve"> health </w:t>
      </w:r>
      <w:r w:rsidR="00B36288" w:rsidRPr="00A014F4">
        <w:t>insur</w:t>
      </w:r>
      <w:r w:rsidR="00266C30" w:rsidRPr="00A014F4">
        <w:t>er</w:t>
      </w:r>
      <w:r w:rsidR="00EA003F" w:rsidRPr="00A014F4">
        <w:t xml:space="preserve">. </w:t>
      </w:r>
      <w:r w:rsidR="00835808" w:rsidRPr="00A014F4">
        <w:t xml:space="preserve">Refer to our brochure </w:t>
      </w:r>
      <w:hyperlink r:id="rId12" w:history="1">
        <w:r w:rsidR="0043249F" w:rsidRPr="00045B34">
          <w:rPr>
            <w:rStyle w:val="Hyperlink"/>
          </w:rPr>
          <w:t>A Guide to out-of-pocket costs</w:t>
        </w:r>
      </w:hyperlink>
      <w:r w:rsidR="00835808" w:rsidRPr="00A014F4">
        <w:t xml:space="preserve"> </w:t>
      </w:r>
      <w:r w:rsidR="00A014F4" w:rsidRPr="00A014F4">
        <w:t xml:space="preserve">to help you plan </w:t>
      </w:r>
      <w:r w:rsidR="00B97CCA" w:rsidRPr="00A014F4">
        <w:t xml:space="preserve">for the cost </w:t>
      </w:r>
      <w:r w:rsidR="00B97CCA">
        <w:t>of private medical treatment</w:t>
      </w:r>
      <w:r w:rsidR="00835808">
        <w:t>.</w:t>
      </w:r>
    </w:p>
    <w:p w14:paraId="35526509" w14:textId="25709529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Field of practice</w:t>
      </w:r>
    </w:p>
    <w:p w14:paraId="43B5B8CB" w14:textId="4E43AEBD" w:rsidR="007D1370" w:rsidRDefault="00CB5937" w:rsidP="008F7E70">
      <w:r>
        <w:t xml:space="preserve">Some treatments are provided by specialists in more than one specialty. </w:t>
      </w:r>
      <w:r w:rsidR="00E623DE">
        <w:t xml:space="preserve">Some specialists </w:t>
      </w:r>
      <w:r w:rsidR="00CB6AF2">
        <w:t xml:space="preserve">focus on a few specific areas within their field, while others </w:t>
      </w:r>
      <w:r w:rsidR="00E623DE">
        <w:t>treat multiple conditions</w:t>
      </w:r>
      <w:r w:rsidR="00CB6AF2">
        <w:t>.</w:t>
      </w:r>
      <w:r w:rsidR="00E623DE">
        <w:t xml:space="preserve"> </w:t>
      </w:r>
      <w:r w:rsidR="007D1370">
        <w:t xml:space="preserve">Ask your GP how specialised </w:t>
      </w:r>
      <w:r w:rsidR="00B126B2">
        <w:t xml:space="preserve">you need </w:t>
      </w:r>
      <w:r w:rsidR="007D1370">
        <w:t>your specialist to be.</w:t>
      </w:r>
    </w:p>
    <w:p w14:paraId="002CDC04" w14:textId="677F6122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Location</w:t>
      </w:r>
    </w:p>
    <w:p w14:paraId="7AC1A375" w14:textId="79A2E266" w:rsidR="00C64D3C" w:rsidRDefault="008F7E70" w:rsidP="008F7E70">
      <w:pPr>
        <w:rPr>
          <w:b/>
          <w:bCs/>
        </w:rPr>
      </w:pPr>
      <w:r>
        <w:t xml:space="preserve">If convenience is important, </w:t>
      </w:r>
      <w:r w:rsidRPr="00045B34">
        <w:t>let your GP know your preferred location</w:t>
      </w:r>
      <w:r w:rsidR="000341C6">
        <w:t>s</w:t>
      </w:r>
      <w:r w:rsidRPr="00045B34">
        <w:t xml:space="preserve"> to </w:t>
      </w:r>
      <w:r w:rsidR="00422FC2">
        <w:t xml:space="preserve">receive </w:t>
      </w:r>
      <w:r w:rsidRPr="00045B34">
        <w:t xml:space="preserve">specialist services. Your private health insurer may also be able provide you with advice about the specialists relevant to your needs in </w:t>
      </w:r>
      <w:r w:rsidR="00127C57" w:rsidRPr="00045B34">
        <w:t xml:space="preserve">your </w:t>
      </w:r>
      <w:r w:rsidR="00DF20D4" w:rsidRPr="00045B34">
        <w:t xml:space="preserve">preferred </w:t>
      </w:r>
      <w:r w:rsidR="00903218">
        <w:t>locations</w:t>
      </w:r>
      <w:r w:rsidRPr="00045B34">
        <w:t>.</w:t>
      </w:r>
    </w:p>
    <w:p w14:paraId="1B320048" w14:textId="16024675" w:rsidR="00CA7B66" w:rsidRDefault="00F37F6C" w:rsidP="00045B34">
      <w:pPr>
        <w:pStyle w:val="Heading2"/>
        <w:rPr>
          <w:lang w:eastAsia="en-AU"/>
        </w:rPr>
      </w:pPr>
      <w:r>
        <w:rPr>
          <w:lang w:eastAsia="en-AU"/>
        </w:rPr>
        <w:lastRenderedPageBreak/>
        <w:t>Weighing up your needs and preferences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a checklist of important factors when seeking a specialist"/>
      </w:tblPr>
      <w:tblGrid>
        <w:gridCol w:w="1812"/>
        <w:gridCol w:w="1812"/>
        <w:gridCol w:w="1812"/>
        <w:gridCol w:w="1812"/>
        <w:gridCol w:w="1812"/>
      </w:tblGrid>
      <w:tr w:rsidR="00CA7B66" w14:paraId="051C4761" w14:textId="77777777" w:rsidTr="00045B34">
        <w:trPr>
          <w:tblHeader/>
        </w:trPr>
        <w:tc>
          <w:tcPr>
            <w:tcW w:w="1812" w:type="dxa"/>
          </w:tcPr>
          <w:p w14:paraId="6841848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3485F5A0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Very important </w:t>
            </w:r>
          </w:p>
        </w:tc>
        <w:tc>
          <w:tcPr>
            <w:tcW w:w="1812" w:type="dxa"/>
          </w:tcPr>
          <w:p w14:paraId="122CD903" w14:textId="64FC2711" w:rsidR="00CA7B66" w:rsidRDefault="00BA50E7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Moderately </w:t>
            </w:r>
            <w:r w:rsidR="0082611F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I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mportant </w:t>
            </w:r>
          </w:p>
        </w:tc>
        <w:tc>
          <w:tcPr>
            <w:tcW w:w="1812" w:type="dxa"/>
          </w:tcPr>
          <w:p w14:paraId="5D8E126B" w14:textId="045A5CEF" w:rsidR="00CA7B66" w:rsidRDefault="0082611F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Less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 important </w:t>
            </w:r>
          </w:p>
        </w:tc>
        <w:tc>
          <w:tcPr>
            <w:tcW w:w="1812" w:type="dxa"/>
          </w:tcPr>
          <w:p w14:paraId="2E6573E8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Not important</w:t>
            </w:r>
          </w:p>
        </w:tc>
      </w:tr>
      <w:tr w:rsidR="00CA7B66" w14:paraId="1BAF1AF5" w14:textId="77777777" w:rsidTr="00045B34">
        <w:tc>
          <w:tcPr>
            <w:tcW w:w="1812" w:type="dxa"/>
          </w:tcPr>
          <w:p w14:paraId="28EAFB47" w14:textId="2BB631CE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Accessibility</w:t>
            </w:r>
          </w:p>
        </w:tc>
        <w:tc>
          <w:tcPr>
            <w:tcW w:w="1812" w:type="dxa"/>
          </w:tcPr>
          <w:p w14:paraId="59B69E9F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DF00CB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D24588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66494D9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CA7B66" w14:paraId="4C72CEA4" w14:textId="77777777" w:rsidTr="00045B34">
        <w:tc>
          <w:tcPr>
            <w:tcW w:w="1812" w:type="dxa"/>
          </w:tcPr>
          <w:p w14:paraId="495B00D8" w14:textId="6EE6D311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Compatibility</w:t>
            </w:r>
          </w:p>
        </w:tc>
        <w:tc>
          <w:tcPr>
            <w:tcW w:w="1812" w:type="dxa"/>
          </w:tcPr>
          <w:p w14:paraId="433C2E0B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76BF321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FF16AE2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B9E215E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EF5BD9" w14:paraId="08EFFA8D" w14:textId="77777777" w:rsidTr="00045B34">
        <w:tc>
          <w:tcPr>
            <w:tcW w:w="1812" w:type="dxa"/>
          </w:tcPr>
          <w:p w14:paraId="6B6E4BF5" w14:textId="3137426B" w:rsidR="00EF5BD9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Cost</w:t>
            </w:r>
            <w:r w:rsidR="00146BD6">
              <w:rPr>
                <w:lang w:eastAsia="en-AU"/>
              </w:rPr>
              <w:t>s</w:t>
            </w:r>
          </w:p>
        </w:tc>
        <w:tc>
          <w:tcPr>
            <w:tcW w:w="1812" w:type="dxa"/>
          </w:tcPr>
          <w:p w14:paraId="0164E2C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65DA26D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12CDBC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0F9599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4B893C5C" w14:textId="77777777" w:rsidTr="00421432">
        <w:tc>
          <w:tcPr>
            <w:tcW w:w="1812" w:type="dxa"/>
          </w:tcPr>
          <w:p w14:paraId="3AFAD868" w14:textId="6ADD6119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Field of practice</w:t>
            </w:r>
          </w:p>
        </w:tc>
        <w:tc>
          <w:tcPr>
            <w:tcW w:w="1812" w:type="dxa"/>
          </w:tcPr>
          <w:p w14:paraId="444CEFB6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6950277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D8C77E8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0E0CF9C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3E3332F6" w14:textId="77777777" w:rsidTr="00421432">
        <w:tc>
          <w:tcPr>
            <w:tcW w:w="1812" w:type="dxa"/>
          </w:tcPr>
          <w:p w14:paraId="2BB62405" w14:textId="4D36E241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Location</w:t>
            </w:r>
          </w:p>
        </w:tc>
        <w:tc>
          <w:tcPr>
            <w:tcW w:w="1812" w:type="dxa"/>
          </w:tcPr>
          <w:p w14:paraId="0590ADE2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A6B7751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7CD2B74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508D07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</w:tbl>
    <w:p w14:paraId="5CA9E682" w14:textId="49781DA4" w:rsidR="00833957" w:rsidRDefault="00A95FC4" w:rsidP="00833957">
      <w:pPr>
        <w:pStyle w:val="Heading1"/>
      </w:pPr>
      <w:r>
        <w:t>Getting a</w:t>
      </w:r>
      <w:r w:rsidR="00307326">
        <w:t xml:space="preserve"> </w:t>
      </w:r>
      <w:r w:rsidR="00833957">
        <w:t>referral</w:t>
      </w:r>
    </w:p>
    <w:p w14:paraId="4B3A3A54" w14:textId="77777777" w:rsidR="00843133" w:rsidRDefault="00843133" w:rsidP="00843133">
      <w:pPr>
        <w:pStyle w:val="Heading2"/>
        <w:rPr>
          <w:lang w:eastAsia="en-AU"/>
        </w:rPr>
      </w:pPr>
      <w:r>
        <w:rPr>
          <w:lang w:eastAsia="en-AU"/>
        </w:rPr>
        <w:t xml:space="preserve">Talk to your </w:t>
      </w:r>
      <w:proofErr w:type="gramStart"/>
      <w:r>
        <w:rPr>
          <w:lang w:eastAsia="en-AU"/>
        </w:rPr>
        <w:t>GP</w:t>
      </w:r>
      <w:proofErr w:type="gramEnd"/>
    </w:p>
    <w:p w14:paraId="3BFF37BC" w14:textId="679DE957" w:rsidR="00EE772F" w:rsidRDefault="00EE772F" w:rsidP="00EE772F">
      <w:r>
        <w:t xml:space="preserve">Your GP is usually familiar with different types of specialists. </w:t>
      </w:r>
      <w:r w:rsidDel="00C61470">
        <w:t xml:space="preserve">If they are </w:t>
      </w:r>
      <w:proofErr w:type="gramStart"/>
      <w:r w:rsidDel="00C61470">
        <w:t>referring</w:t>
      </w:r>
      <w:proofErr w:type="gramEnd"/>
      <w:r w:rsidDel="00C61470">
        <w:t xml:space="preserve"> you to someone they know</w:t>
      </w:r>
      <w:r w:rsidR="0089756F">
        <w:t xml:space="preserve"> you can </w:t>
      </w:r>
      <w:r>
        <w:t>always ask the following questions:</w:t>
      </w:r>
    </w:p>
    <w:p w14:paraId="4909F359" w14:textId="300D97E2" w:rsidR="00EE772F" w:rsidRDefault="00EE772F" w:rsidP="00EE772F">
      <w:pPr>
        <w:pStyle w:val="ListParagraph"/>
        <w:numPr>
          <w:ilvl w:val="0"/>
          <w:numId w:val="22"/>
        </w:numPr>
      </w:pPr>
      <w:r>
        <w:t>Why do you think this specialist meets my needs</w:t>
      </w:r>
      <w:r w:rsidR="00232C4B">
        <w:t xml:space="preserve"> and preferences</w:t>
      </w:r>
      <w:r>
        <w:t>?</w:t>
      </w:r>
    </w:p>
    <w:p w14:paraId="3FA0E5C0" w14:textId="4E687F99" w:rsidR="00FA59FC" w:rsidRDefault="00FA59FC" w:rsidP="00EE772F">
      <w:pPr>
        <w:pStyle w:val="ListParagraph"/>
        <w:numPr>
          <w:ilvl w:val="0"/>
          <w:numId w:val="22"/>
        </w:numPr>
      </w:pPr>
      <w:r>
        <w:t xml:space="preserve">Are there other specialists that </w:t>
      </w:r>
      <w:r w:rsidR="00E273DE">
        <w:t xml:space="preserve">could </w:t>
      </w:r>
      <w:r w:rsidR="0006286A">
        <w:t xml:space="preserve">perform </w:t>
      </w:r>
      <w:r w:rsidR="00094E90">
        <w:t xml:space="preserve">the treatment or procedure? </w:t>
      </w:r>
      <w:r w:rsidR="00C803E3">
        <w:t xml:space="preserve">If </w:t>
      </w:r>
      <w:proofErr w:type="gramStart"/>
      <w:r w:rsidR="00C803E3">
        <w:t>so</w:t>
      </w:r>
      <w:proofErr w:type="gramEnd"/>
      <w:r w:rsidR="00C803E3">
        <w:t xml:space="preserve"> what are the benefits </w:t>
      </w:r>
      <w:r w:rsidR="008B6C74">
        <w:t xml:space="preserve">of using one </w:t>
      </w:r>
      <w:r w:rsidR="00675A36">
        <w:t xml:space="preserve">specialist </w:t>
      </w:r>
      <w:r w:rsidR="008521AA">
        <w:t>compared to the other</w:t>
      </w:r>
      <w:r w:rsidR="00076FC4">
        <w:t xml:space="preserve">? </w:t>
      </w:r>
    </w:p>
    <w:p w14:paraId="06290FCA" w14:textId="3BDCD545" w:rsidR="00B761CA" w:rsidRDefault="00B761CA" w:rsidP="00EE772F">
      <w:pPr>
        <w:pStyle w:val="ListParagraph"/>
        <w:numPr>
          <w:ilvl w:val="0"/>
          <w:numId w:val="22"/>
        </w:numPr>
      </w:pPr>
      <w:r>
        <w:t xml:space="preserve">How </w:t>
      </w:r>
      <w:r w:rsidR="009168E3">
        <w:t xml:space="preserve">can I find out about </w:t>
      </w:r>
      <w:r w:rsidR="003C1C65">
        <w:t xml:space="preserve">the </w:t>
      </w:r>
      <w:r w:rsidR="00EC658F">
        <w:t>specialist’s fees or how long their waitlist is?</w:t>
      </w:r>
    </w:p>
    <w:p w14:paraId="72A9C37F" w14:textId="3673DACE" w:rsidR="00DD51D7" w:rsidRPr="00285D25" w:rsidRDefault="00DD51D7" w:rsidP="00045B34">
      <w:r w:rsidRPr="007E7C81">
        <w:t>If you would like more time to consider your options, you can choose to do more research</w:t>
      </w:r>
      <w:r>
        <w:t xml:space="preserve"> or ask your GP for an </w:t>
      </w:r>
      <w:r w:rsidRPr="00DD51D7">
        <w:rPr>
          <w:b/>
          <w:bCs/>
        </w:rPr>
        <w:t>open referral</w:t>
      </w:r>
      <w:r>
        <w:t>.</w:t>
      </w:r>
    </w:p>
    <w:p w14:paraId="1F13D051" w14:textId="2BCFAA81" w:rsidR="0035039E" w:rsidRDefault="0035039E" w:rsidP="00045B34">
      <w:pPr>
        <w:pStyle w:val="Heading3"/>
        <w:rPr>
          <w:lang w:eastAsia="en-AU"/>
        </w:rPr>
      </w:pPr>
      <w:r>
        <w:rPr>
          <w:lang w:eastAsia="en-AU"/>
        </w:rPr>
        <w:t xml:space="preserve">Make a note of what you learnt from your </w:t>
      </w:r>
      <w:proofErr w:type="gramStart"/>
      <w:r>
        <w:rPr>
          <w:lang w:eastAsia="en-AU"/>
        </w:rPr>
        <w:t>GP</w:t>
      </w:r>
      <w:proofErr w:type="gramEnd"/>
    </w:p>
    <w:p w14:paraId="562B6F98" w14:textId="77777777" w:rsidR="0035039E" w:rsidRDefault="0035039E" w:rsidP="0035039E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7A910BF3" w14:textId="53CBEF8B" w:rsidR="00D62771" w:rsidRDefault="004E6F8A" w:rsidP="00045B34">
      <w:pPr>
        <w:pStyle w:val="Heading2"/>
        <w:rPr>
          <w:lang w:eastAsia="en-AU"/>
        </w:rPr>
      </w:pPr>
      <w:r>
        <w:rPr>
          <w:lang w:eastAsia="en-AU"/>
        </w:rPr>
        <w:t>Types of referrals</w:t>
      </w:r>
    </w:p>
    <w:p w14:paraId="70D676FC" w14:textId="00320428" w:rsidR="0073332C" w:rsidRDefault="0073332C" w:rsidP="00D62771">
      <w:r>
        <w:t xml:space="preserve">A referral gives the specialist important information about why you need to see them. Your referral will either be printed or electronic. </w:t>
      </w:r>
      <w:r w:rsidR="0005384C">
        <w:t xml:space="preserve">You will be given a copy of the referral. </w:t>
      </w:r>
      <w:r w:rsidR="00812B00">
        <w:t>An</w:t>
      </w:r>
      <w:r>
        <w:t xml:space="preserve"> electronic referral may</w:t>
      </w:r>
      <w:r w:rsidR="0005384C">
        <w:t xml:space="preserve"> also</w:t>
      </w:r>
      <w:r>
        <w:t xml:space="preserve"> be sent directly to </w:t>
      </w:r>
      <w:r w:rsidR="0005384C">
        <w:t>the</w:t>
      </w:r>
      <w:r>
        <w:t xml:space="preserve"> specialist.</w:t>
      </w:r>
    </w:p>
    <w:p w14:paraId="48E5BD58" w14:textId="32499E93" w:rsidR="00D62771" w:rsidRDefault="00D62771" w:rsidP="00D62771">
      <w:r>
        <w:t>Your GP can give you:</w:t>
      </w:r>
    </w:p>
    <w:p w14:paraId="309DBF06" w14:textId="2823506F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named</w:t>
      </w:r>
      <w:r w:rsidRPr="00D07F68">
        <w:t xml:space="preserve"> referral </w:t>
      </w:r>
      <w:r w:rsidR="00D377A0">
        <w:t xml:space="preserve">with </w:t>
      </w:r>
      <w:r w:rsidR="004558A2">
        <w:t xml:space="preserve">the </w:t>
      </w:r>
      <w:r w:rsidRPr="00D07F68">
        <w:t xml:space="preserve">name </w:t>
      </w:r>
      <w:r w:rsidR="000B5CB0">
        <w:t xml:space="preserve">of </w:t>
      </w:r>
      <w:r w:rsidRPr="00D07F68">
        <w:t>a specific specialist</w:t>
      </w:r>
    </w:p>
    <w:p w14:paraId="2EB60BCB" w14:textId="5C3EBFD3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multiple named referral</w:t>
      </w:r>
      <w:r w:rsidRPr="00D07F68">
        <w:t xml:space="preserve"> </w:t>
      </w:r>
      <w:r w:rsidR="005C22D3">
        <w:t>with the</w:t>
      </w:r>
      <w:r w:rsidR="00D377A0">
        <w:t xml:space="preserve"> name</w:t>
      </w:r>
      <w:r w:rsidR="005C22D3">
        <w:t>s</w:t>
      </w:r>
      <w:r w:rsidR="00D377A0">
        <w:t xml:space="preserve"> of </w:t>
      </w:r>
      <w:r w:rsidRPr="00D07F68">
        <w:t xml:space="preserve">more </w:t>
      </w:r>
      <w:r w:rsidR="00D377A0">
        <w:t xml:space="preserve">than one </w:t>
      </w:r>
      <w:r w:rsidRPr="00D07F68">
        <w:t xml:space="preserve">specialist </w:t>
      </w:r>
    </w:p>
    <w:p w14:paraId="18EF3095" w14:textId="632D5E6C" w:rsidR="00D62771" w:rsidRDefault="00D62771" w:rsidP="00D62771">
      <w:pPr>
        <w:pStyle w:val="ListParagraph"/>
      </w:pPr>
      <w:r w:rsidRPr="00D07F68">
        <w:t xml:space="preserve">an </w:t>
      </w:r>
      <w:r w:rsidRPr="00045B34">
        <w:rPr>
          <w:b/>
          <w:bCs/>
        </w:rPr>
        <w:t>open referral</w:t>
      </w:r>
      <w:r w:rsidR="001E10E9">
        <w:t>, which</w:t>
      </w:r>
      <w:r w:rsidRPr="00D07F68">
        <w:t xml:space="preserve"> </w:t>
      </w:r>
      <w:r w:rsidR="00C1141C">
        <w:t xml:space="preserve">does not name </w:t>
      </w:r>
      <w:r w:rsidR="001E10E9">
        <w:t>any</w:t>
      </w:r>
      <w:r w:rsidR="00C1141C">
        <w:t xml:space="preserve"> specialist. It </w:t>
      </w:r>
      <w:r w:rsidR="00A42638">
        <w:t xml:space="preserve">is intended for </w:t>
      </w:r>
      <w:r w:rsidR="00BC1B2B">
        <w:t xml:space="preserve">any doctor practising in a particular </w:t>
      </w:r>
      <w:r w:rsidRPr="00D07F68">
        <w:t>specialty</w:t>
      </w:r>
      <w:r w:rsidR="00C1141C">
        <w:t>.</w:t>
      </w:r>
    </w:p>
    <w:p w14:paraId="6CA211CC" w14:textId="77777777" w:rsidR="00235408" w:rsidRPr="00D07F68" w:rsidRDefault="00235408" w:rsidP="00045B34">
      <w:pPr>
        <w:pStyle w:val="ListParagraph"/>
        <w:numPr>
          <w:ilvl w:val="0"/>
          <w:numId w:val="0"/>
        </w:numPr>
        <w:ind w:left="811"/>
      </w:pPr>
    </w:p>
    <w:p w14:paraId="3902C372" w14:textId="32617469" w:rsidR="00E102A5" w:rsidRDefault="00AB4E4B">
      <w:pPr>
        <w:rPr>
          <w:color w:val="000000" w:themeColor="text1"/>
          <w:szCs w:val="22"/>
          <w:lang w:eastAsia="en-AU"/>
        </w:rPr>
      </w:pPr>
      <w:r>
        <w:t>Y</w:t>
      </w:r>
      <w:r w:rsidR="0063363F">
        <w:t>ou</w:t>
      </w:r>
      <w:r w:rsidR="0022160A">
        <w:t xml:space="preserve"> can take a referral to any doctor who practices in the same specialty field.</w:t>
      </w:r>
      <w:r w:rsidR="0063363F">
        <w:t xml:space="preserve"> </w:t>
      </w:r>
      <w:r w:rsidR="00AF297D" w:rsidRPr="00045B34">
        <w:rPr>
          <w:b/>
          <w:bCs/>
        </w:rPr>
        <w:t xml:space="preserve">A specialist does not have to </w:t>
      </w:r>
      <w:r w:rsidR="00780289">
        <w:rPr>
          <w:b/>
          <w:bCs/>
          <w:szCs w:val="22"/>
        </w:rPr>
        <w:t>see</w:t>
      </w:r>
      <w:r w:rsidR="00AF297D" w:rsidRPr="00045B34">
        <w:rPr>
          <w:b/>
          <w:bCs/>
        </w:rPr>
        <w:t xml:space="preserve"> a patient</w:t>
      </w:r>
      <w:r w:rsidR="00771114" w:rsidRPr="00045B34">
        <w:rPr>
          <w:b/>
          <w:bCs/>
          <w:szCs w:val="22"/>
        </w:rPr>
        <w:t>,</w:t>
      </w:r>
      <w:r w:rsidR="00AF297D" w:rsidRPr="00045B34">
        <w:rPr>
          <w:b/>
          <w:bCs/>
        </w:rPr>
        <w:t xml:space="preserve"> even if </w:t>
      </w:r>
      <w:r w:rsidR="00771114" w:rsidRPr="00045B34">
        <w:rPr>
          <w:b/>
          <w:bCs/>
          <w:szCs w:val="22"/>
        </w:rPr>
        <w:t xml:space="preserve">the patient has </w:t>
      </w:r>
      <w:r w:rsidR="00AF297D" w:rsidRPr="00045B34">
        <w:rPr>
          <w:b/>
          <w:bCs/>
        </w:rPr>
        <w:t>a referral.</w:t>
      </w:r>
      <w:r w:rsidR="00AF297D" w:rsidRPr="00045B34">
        <w:t xml:space="preserve"> Specialists can also choose the kind of referral</w:t>
      </w:r>
      <w:r w:rsidR="00AF297D">
        <w:t xml:space="preserve"> </w:t>
      </w:r>
      <w:r w:rsidR="00E102A5">
        <w:t>(named or open)</w:t>
      </w:r>
      <w:r w:rsidR="00AF297D" w:rsidRPr="00045B34">
        <w:t xml:space="preserve"> they will accept.</w:t>
      </w:r>
      <w:r w:rsidR="00D30EF5" w:rsidRPr="00045B34">
        <w:rPr>
          <w:color w:val="000000" w:themeColor="text1"/>
          <w:szCs w:val="22"/>
          <w:lang w:eastAsia="en-AU"/>
        </w:rPr>
        <w:t xml:space="preserve"> </w:t>
      </w:r>
    </w:p>
    <w:p w14:paraId="3A825638" w14:textId="1B9833AA" w:rsidR="00506059" w:rsidRPr="002D27F2" w:rsidRDefault="00506059" w:rsidP="00045B34">
      <w:pPr>
        <w:rPr>
          <w:lang w:eastAsia="en-AU"/>
        </w:rPr>
      </w:pPr>
      <w:r>
        <w:rPr>
          <w:lang w:eastAsia="en-AU"/>
        </w:rPr>
        <w:lastRenderedPageBreak/>
        <w:t xml:space="preserve">Keep </w:t>
      </w:r>
      <w:r w:rsidRPr="00C42A91">
        <w:rPr>
          <w:lang w:eastAsia="en-AU"/>
        </w:rPr>
        <w:t>your GP informed</w:t>
      </w:r>
      <w:r>
        <w:rPr>
          <w:lang w:eastAsia="en-AU"/>
        </w:rPr>
        <w:t xml:space="preserve"> about which specialist you are seeing. This will help your GP stay </w:t>
      </w:r>
      <w:proofErr w:type="gramStart"/>
      <w:r w:rsidRPr="00C42A91">
        <w:rPr>
          <w:lang w:eastAsia="en-AU"/>
        </w:rPr>
        <w:t>up</w:t>
      </w:r>
      <w:r>
        <w:rPr>
          <w:lang w:eastAsia="en-AU"/>
        </w:rPr>
        <w:t>-</w:t>
      </w:r>
      <w:r w:rsidRPr="00C42A91">
        <w:rPr>
          <w:lang w:eastAsia="en-AU"/>
        </w:rPr>
        <w:t>to</w:t>
      </w:r>
      <w:r>
        <w:rPr>
          <w:lang w:eastAsia="en-AU"/>
        </w:rPr>
        <w:t>-</w:t>
      </w:r>
      <w:r w:rsidRPr="00C42A91">
        <w:rPr>
          <w:lang w:eastAsia="en-AU"/>
        </w:rPr>
        <w:t>date</w:t>
      </w:r>
      <w:proofErr w:type="gramEnd"/>
      <w:r w:rsidRPr="00C42A91">
        <w:rPr>
          <w:lang w:eastAsia="en-AU"/>
        </w:rPr>
        <w:t xml:space="preserve"> with your treatment</w:t>
      </w:r>
      <w:r>
        <w:rPr>
          <w:lang w:eastAsia="en-AU"/>
        </w:rPr>
        <w:t>,</w:t>
      </w:r>
      <w:r w:rsidRPr="00C42A91">
        <w:rPr>
          <w:lang w:eastAsia="en-AU"/>
        </w:rPr>
        <w:t xml:space="preserve"> </w:t>
      </w:r>
      <w:r>
        <w:rPr>
          <w:lang w:eastAsia="en-AU"/>
        </w:rPr>
        <w:t xml:space="preserve">so they </w:t>
      </w:r>
      <w:r w:rsidRPr="00C42A91">
        <w:rPr>
          <w:lang w:eastAsia="en-AU"/>
        </w:rPr>
        <w:t>can follow up with your specialist as needed.</w:t>
      </w:r>
    </w:p>
    <w:p w14:paraId="57C21792" w14:textId="77777777" w:rsidR="0075173A" w:rsidRDefault="0075173A" w:rsidP="00045B34">
      <w:pPr>
        <w:pStyle w:val="Heading1"/>
      </w:pPr>
      <w:r>
        <w:t xml:space="preserve">Do your own </w:t>
      </w:r>
      <w:proofErr w:type="gramStart"/>
      <w:r>
        <w:t>research</w:t>
      </w:r>
      <w:proofErr w:type="gramEnd"/>
    </w:p>
    <w:p w14:paraId="22066DD8" w14:textId="317DE4BE" w:rsidR="0075173A" w:rsidRPr="0075173A" w:rsidRDefault="00244738" w:rsidP="00045B34">
      <w:pPr>
        <w:pStyle w:val="Paragraphtext"/>
        <w:rPr>
          <w:lang w:eastAsia="en-AU"/>
        </w:rPr>
      </w:pPr>
      <w:r>
        <w:rPr>
          <w:lang w:eastAsia="en-AU"/>
        </w:rPr>
        <w:t>It may help to do some research before making an appointment with a specialist or while waiting to see one</w:t>
      </w:r>
      <w:r w:rsidR="006B1BBB">
        <w:rPr>
          <w:lang w:eastAsia="en-AU"/>
        </w:rPr>
        <w:t>. This can help you to understand what may happen when you visit a s</w:t>
      </w:r>
      <w:r w:rsidR="00A03BDD">
        <w:rPr>
          <w:lang w:eastAsia="en-AU"/>
        </w:rPr>
        <w:t>pecialist</w:t>
      </w:r>
      <w:r w:rsidR="00666A4E">
        <w:rPr>
          <w:lang w:eastAsia="en-AU"/>
        </w:rPr>
        <w:t xml:space="preserve"> and </w:t>
      </w:r>
      <w:r w:rsidR="00164B0D">
        <w:rPr>
          <w:lang w:eastAsia="en-AU"/>
        </w:rPr>
        <w:t>what</w:t>
      </w:r>
      <w:r w:rsidR="00666A4E">
        <w:rPr>
          <w:lang w:eastAsia="en-AU"/>
        </w:rPr>
        <w:t xml:space="preserve"> out-of-pocket costs</w:t>
      </w:r>
      <w:r w:rsidR="00164B0D">
        <w:rPr>
          <w:lang w:eastAsia="en-AU"/>
        </w:rPr>
        <w:t xml:space="preserve"> to expect</w:t>
      </w:r>
      <w:r w:rsidR="00A03BDD">
        <w:rPr>
          <w:lang w:eastAsia="en-AU"/>
        </w:rPr>
        <w:t>.</w:t>
      </w:r>
    </w:p>
    <w:p w14:paraId="1192D1D8" w14:textId="77777777" w:rsidR="004A1A75" w:rsidRDefault="004A1A75" w:rsidP="00045B34">
      <w:pPr>
        <w:pStyle w:val="Heading2"/>
      </w:pPr>
      <w:r>
        <w:t xml:space="preserve">Talk to your private health </w:t>
      </w:r>
      <w:proofErr w:type="gramStart"/>
      <w:r>
        <w:t>insurer</w:t>
      </w:r>
      <w:proofErr w:type="gramEnd"/>
    </w:p>
    <w:p w14:paraId="48890B3C" w14:textId="77777777" w:rsidR="004A1A75" w:rsidRDefault="004A1A75" w:rsidP="004A1A75">
      <w:pPr>
        <w:pStyle w:val="Paragraphtext"/>
      </w:pPr>
      <w:r>
        <w:t xml:space="preserve">If you need </w:t>
      </w:r>
      <w:r w:rsidRPr="00045B34">
        <w:rPr>
          <w:b/>
          <w:bCs/>
        </w:rPr>
        <w:t>in-hospital</w:t>
      </w:r>
      <w:r>
        <w:t xml:space="preserve"> treatment or procedures, ask your private health insurer the following questions:</w:t>
      </w:r>
    </w:p>
    <w:p w14:paraId="4C80C660" w14:textId="7E49B598" w:rsidR="004A1A75" w:rsidRDefault="004A1A75" w:rsidP="004A1A75">
      <w:pPr>
        <w:pStyle w:val="Paragraphtext"/>
        <w:numPr>
          <w:ilvl w:val="0"/>
          <w:numId w:val="25"/>
        </w:numPr>
      </w:pPr>
      <w:r>
        <w:t>Do</w:t>
      </w:r>
      <w:r w:rsidR="00445292">
        <w:t>es my policy</w:t>
      </w:r>
      <w:r>
        <w:t xml:space="preserve"> cover the treatment I need?</w:t>
      </w:r>
    </w:p>
    <w:p w14:paraId="05FE6A0A" w14:textId="6773DE22" w:rsidR="001E43A9" w:rsidRDefault="004A1A75" w:rsidP="00284731">
      <w:pPr>
        <w:pStyle w:val="Paragraphtext"/>
        <w:numPr>
          <w:ilvl w:val="0"/>
          <w:numId w:val="25"/>
        </w:numPr>
      </w:pPr>
      <w:r>
        <w:t>How much will my policy cover for the treatment I need?</w:t>
      </w:r>
    </w:p>
    <w:p w14:paraId="3D09C8C9" w14:textId="14CAABC6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 </w:t>
      </w:r>
      <w:r w:rsidRPr="00FB5C3E">
        <w:rPr>
          <w:b/>
          <w:bCs/>
        </w:rPr>
        <w:t>no gap</w:t>
      </w:r>
      <w:r>
        <w:t xml:space="preserve"> or </w:t>
      </w:r>
      <w:r w:rsidRPr="00FB5C3E">
        <w:rPr>
          <w:b/>
          <w:bCs/>
        </w:rPr>
        <w:t>known gap</w:t>
      </w:r>
      <w:r>
        <w:t xml:space="preserve"> arrangement with any specialists</w:t>
      </w:r>
      <w:r w:rsidR="00114AE4">
        <w:t xml:space="preserve"> in my preferred location</w:t>
      </w:r>
      <w:r>
        <w:t xml:space="preserve"> who provide the treatments I need?</w:t>
      </w:r>
    </w:p>
    <w:p w14:paraId="3B68A6B4" w14:textId="5C1140A5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arrangements with any hospitals where </w:t>
      </w:r>
      <w:r w:rsidR="003E0263">
        <w:t>I could receive my treatment</w:t>
      </w:r>
      <w:r>
        <w:t>?</w:t>
      </w:r>
    </w:p>
    <w:p w14:paraId="446F99F5" w14:textId="7DE29D3D" w:rsidR="00354CA4" w:rsidRDefault="00354CA4" w:rsidP="004A1A75">
      <w:pPr>
        <w:pStyle w:val="Paragraphtext"/>
        <w:numPr>
          <w:ilvl w:val="0"/>
          <w:numId w:val="25"/>
        </w:numPr>
      </w:pPr>
      <w:proofErr w:type="gramStart"/>
      <w:r>
        <w:t>Are</w:t>
      </w:r>
      <w:proofErr w:type="gramEnd"/>
      <w:r>
        <w:t xml:space="preserve"> there specific specialist </w:t>
      </w:r>
      <w:r w:rsidR="00B95808">
        <w:t>that can deliver the service I need in my preferred location?</w:t>
      </w:r>
    </w:p>
    <w:p w14:paraId="23558915" w14:textId="304402C5" w:rsidR="004A1A75" w:rsidRPr="00045B34" w:rsidRDefault="004A1A75" w:rsidP="004A1A75">
      <w:pPr>
        <w:pStyle w:val="Paragraphtext"/>
      </w:pPr>
      <w:r w:rsidRPr="00045B34">
        <w:t xml:space="preserve">Private health insurance does not cover out-of-hospital medical services such as GP visits, specialist consultations, </w:t>
      </w:r>
      <w:r w:rsidR="00F5014D">
        <w:t>or</w:t>
      </w:r>
      <w:r w:rsidRPr="00045B34">
        <w:t xml:space="preserve"> diagnostic imaging and tests that are covered by Medicare.</w:t>
      </w:r>
    </w:p>
    <w:p w14:paraId="2378AFB7" w14:textId="3D31FE27" w:rsidR="004A1A75" w:rsidRDefault="00493990" w:rsidP="00045B34">
      <w:pPr>
        <w:pStyle w:val="Heading3"/>
        <w:rPr>
          <w:lang w:eastAsia="en-AU"/>
        </w:rPr>
      </w:pPr>
      <w:r>
        <w:rPr>
          <w:lang w:eastAsia="en-AU"/>
        </w:rPr>
        <w:t>W</w:t>
      </w:r>
      <w:r w:rsidR="004A1A75" w:rsidRPr="00F25502">
        <w:rPr>
          <w:lang w:eastAsia="en-AU"/>
        </w:rPr>
        <w:t xml:space="preserve">hat </w:t>
      </w:r>
      <w:r>
        <w:rPr>
          <w:lang w:eastAsia="en-AU"/>
        </w:rPr>
        <w:t xml:space="preserve">did </w:t>
      </w:r>
      <w:r w:rsidR="004A1A75">
        <w:rPr>
          <w:lang w:eastAsia="en-AU"/>
        </w:rPr>
        <w:t>you learn</w:t>
      </w:r>
      <w:r>
        <w:rPr>
          <w:lang w:eastAsia="en-AU"/>
        </w:rPr>
        <w:t xml:space="preserve"> </w:t>
      </w:r>
      <w:r w:rsidR="004A1A75" w:rsidRPr="00F25502">
        <w:rPr>
          <w:lang w:eastAsia="en-AU"/>
        </w:rPr>
        <w:t xml:space="preserve">from </w:t>
      </w:r>
      <w:r w:rsidR="004A1A75">
        <w:rPr>
          <w:lang w:eastAsia="en-AU"/>
        </w:rPr>
        <w:t>your private health insurer</w:t>
      </w:r>
      <w:r w:rsidR="00861834">
        <w:rPr>
          <w:lang w:eastAsia="en-AU"/>
        </w:rPr>
        <w:t>?</w:t>
      </w:r>
    </w:p>
    <w:p w14:paraId="67F9C516" w14:textId="77777777" w:rsidR="004A1A75" w:rsidRDefault="004A1A75" w:rsidP="004A1A75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4503D5E7" w14:textId="0258D7F0" w:rsidR="008F7E70" w:rsidRDefault="00BC1BB8" w:rsidP="008F7E70">
      <w:pPr>
        <w:pStyle w:val="Heading2"/>
      </w:pPr>
      <w:r>
        <w:t xml:space="preserve">Ask </w:t>
      </w:r>
      <w:r w:rsidR="001463E2">
        <w:t>your</w:t>
      </w:r>
      <w:r>
        <w:t xml:space="preserve"> </w:t>
      </w:r>
      <w:proofErr w:type="gramStart"/>
      <w:r>
        <w:t>specialist</w:t>
      </w:r>
      <w:proofErr w:type="gramEnd"/>
    </w:p>
    <w:p w14:paraId="1CB9AC6C" w14:textId="6DD9A94B" w:rsidR="008F7E70" w:rsidRDefault="00625A35" w:rsidP="008F7E70">
      <w:pPr>
        <w:pStyle w:val="Paragraphtext"/>
        <w:numPr>
          <w:ilvl w:val="0"/>
          <w:numId w:val="23"/>
        </w:numPr>
      </w:pPr>
      <w:r>
        <w:t xml:space="preserve">Will I need </w:t>
      </w:r>
      <w:r w:rsidR="008F7E70">
        <w:t xml:space="preserve">additional services for this procedure? </w:t>
      </w:r>
      <w:r w:rsidR="000924C6">
        <w:t xml:space="preserve">Will </w:t>
      </w:r>
      <w:r w:rsidR="000B05DD">
        <w:t>I need other medical services</w:t>
      </w:r>
      <w:r w:rsidR="000924C6">
        <w:t>? W</w:t>
      </w:r>
      <w:r w:rsidR="008F7E70">
        <w:t xml:space="preserve">hat are </w:t>
      </w:r>
      <w:r w:rsidR="000924C6">
        <w:t xml:space="preserve">my available </w:t>
      </w:r>
      <w:r w:rsidR="008F7E70">
        <w:t>options (if any)?</w:t>
      </w:r>
    </w:p>
    <w:p w14:paraId="0051097B" w14:textId="079C9BB8" w:rsidR="007A6DBB" w:rsidRDefault="007A6DBB" w:rsidP="008F7E70">
      <w:pPr>
        <w:pStyle w:val="Paragraphtext"/>
        <w:numPr>
          <w:ilvl w:val="0"/>
          <w:numId w:val="23"/>
        </w:numPr>
      </w:pPr>
      <w:r>
        <w:t>What MBS item numbers will be used?</w:t>
      </w:r>
    </w:p>
    <w:p w14:paraId="219B9520" w14:textId="64487E07" w:rsidR="008F7E70" w:rsidRDefault="008F7E70" w:rsidP="008F7E70">
      <w:pPr>
        <w:pStyle w:val="Paragraphtext"/>
        <w:numPr>
          <w:ilvl w:val="0"/>
          <w:numId w:val="23"/>
        </w:numPr>
      </w:pPr>
      <w:r>
        <w:t>What other costs will I incur</w:t>
      </w:r>
      <w:r w:rsidR="00367857">
        <w:t xml:space="preserve"> </w:t>
      </w:r>
      <w:r w:rsidR="0083237E">
        <w:t>(</w:t>
      </w:r>
      <w:proofErr w:type="gramStart"/>
      <w:r w:rsidR="0083237E">
        <w:t>i</w:t>
      </w:r>
      <w:r w:rsidR="00367857">
        <w:t>.</w:t>
      </w:r>
      <w:r w:rsidR="0083237E">
        <w:t>e</w:t>
      </w:r>
      <w:r w:rsidR="00367857">
        <w:t>.</w:t>
      </w:r>
      <w:proofErr w:type="gramEnd"/>
      <w:r w:rsidR="0083237E">
        <w:t xml:space="preserve"> </w:t>
      </w:r>
      <w:r w:rsidR="004934A4">
        <w:t>anaesthetists, diagnostic imaging)</w:t>
      </w:r>
      <w:r>
        <w:t>?</w:t>
      </w:r>
    </w:p>
    <w:p w14:paraId="74BD35E4" w14:textId="55B9D69A" w:rsidR="008F7E70" w:rsidRDefault="000B05DD" w:rsidP="008F7E70">
      <w:pPr>
        <w:pStyle w:val="Paragraphtext"/>
        <w:numPr>
          <w:ilvl w:val="0"/>
          <w:numId w:val="23"/>
        </w:numPr>
      </w:pPr>
      <w:r>
        <w:t xml:space="preserve">Do you have </w:t>
      </w:r>
      <w:r w:rsidR="008F7E70" w:rsidRPr="008F7E70">
        <w:t xml:space="preserve">a </w:t>
      </w:r>
      <w:r w:rsidR="00E5121F" w:rsidRPr="00E02A91">
        <w:rPr>
          <w:b/>
          <w:bCs/>
        </w:rPr>
        <w:t>no gap</w:t>
      </w:r>
      <w:r w:rsidR="00E5121F">
        <w:t xml:space="preserve"> or </w:t>
      </w:r>
      <w:r w:rsidR="00E5121F" w:rsidRPr="00E02A91">
        <w:rPr>
          <w:b/>
          <w:bCs/>
        </w:rPr>
        <w:t>known gap</w:t>
      </w:r>
      <w:r w:rsidR="00E5121F">
        <w:t xml:space="preserve"> arrangement </w:t>
      </w:r>
      <w:r>
        <w:t xml:space="preserve">with my private health insurer </w:t>
      </w:r>
      <w:r w:rsidR="00E5121F">
        <w:t xml:space="preserve">that </w:t>
      </w:r>
      <w:r>
        <w:t>you can apply</w:t>
      </w:r>
      <w:r w:rsidR="008F7E70" w:rsidRPr="008F7E70">
        <w:t>?</w:t>
      </w:r>
    </w:p>
    <w:p w14:paraId="6C81CEA6" w14:textId="7B3B4DEF" w:rsidR="008F7E70" w:rsidRDefault="000924C6" w:rsidP="008F7E70">
      <w:pPr>
        <w:pStyle w:val="Paragraphtext"/>
        <w:numPr>
          <w:ilvl w:val="0"/>
          <w:numId w:val="23"/>
        </w:numPr>
      </w:pPr>
      <w:r>
        <w:t>Do you practise at</w:t>
      </w:r>
      <w:r w:rsidRPr="008F7E70">
        <w:t xml:space="preserve"> </w:t>
      </w:r>
      <w:r w:rsidR="008F7E70" w:rsidRPr="008F7E70">
        <w:t>more than one location?</w:t>
      </w:r>
    </w:p>
    <w:p w14:paraId="561F8DDC" w14:textId="37FE2E88" w:rsidR="004E1CE4" w:rsidRDefault="004E1CE4" w:rsidP="008F7E70">
      <w:pPr>
        <w:pStyle w:val="Paragraphtext"/>
        <w:numPr>
          <w:ilvl w:val="0"/>
          <w:numId w:val="23"/>
        </w:numPr>
      </w:pPr>
      <w:r>
        <w:t>What are the likely wait times?</w:t>
      </w:r>
    </w:p>
    <w:p w14:paraId="14DE731E" w14:textId="4BA0FC1C" w:rsidR="007A6DBB" w:rsidRDefault="00A766FC" w:rsidP="008F7E70">
      <w:pPr>
        <w:pStyle w:val="Paragraphtext"/>
        <w:numPr>
          <w:ilvl w:val="0"/>
          <w:numId w:val="23"/>
        </w:numPr>
      </w:pPr>
      <w:r>
        <w:t>When c</w:t>
      </w:r>
      <w:r w:rsidR="007A6DBB">
        <w:t xml:space="preserve">an I have </w:t>
      </w:r>
      <w:r w:rsidR="00EF2A45">
        <w:t>a</w:t>
      </w:r>
      <w:r w:rsidR="00CC25AF">
        <w:t>n itemised</w:t>
      </w:r>
      <w:r w:rsidR="007A6DBB">
        <w:t xml:space="preserve"> quote for the treatment I need?</w:t>
      </w:r>
    </w:p>
    <w:p w14:paraId="7081299C" w14:textId="1CFEA799" w:rsidR="00DB72D8" w:rsidRDefault="001463E2" w:rsidP="00045B34">
      <w:pPr>
        <w:pStyle w:val="Heading3"/>
        <w:rPr>
          <w:lang w:eastAsia="en-AU"/>
        </w:rPr>
      </w:pPr>
      <w:r>
        <w:rPr>
          <w:lang w:eastAsia="en-AU"/>
        </w:rPr>
        <w:t>What did</w:t>
      </w:r>
      <w:r w:rsidR="00132E4A">
        <w:rPr>
          <w:lang w:eastAsia="en-AU"/>
        </w:rPr>
        <w:t xml:space="preserve"> you learn from your specialist</w:t>
      </w:r>
      <w:r>
        <w:rPr>
          <w:lang w:eastAsia="en-AU"/>
        </w:rPr>
        <w:t>?</w:t>
      </w:r>
    </w:p>
    <w:p w14:paraId="0F29A953" w14:textId="61EAD620" w:rsidR="00DB72D8" w:rsidRDefault="00DB72D8" w:rsidP="00045B34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686BE804" w14:textId="37A7F810" w:rsidR="009E42E0" w:rsidRPr="00045B34" w:rsidRDefault="009E42E0" w:rsidP="00045B34">
      <w:pPr>
        <w:rPr>
          <w:color w:val="3F4A75"/>
          <w:kern w:val="28"/>
          <w:sz w:val="36"/>
          <w:szCs w:val="36"/>
        </w:rPr>
      </w:pPr>
    </w:p>
    <w:sectPr w:rsidR="009E42E0" w:rsidRPr="00045B34" w:rsidSect="008F7E70">
      <w:headerReference w:type="default" r:id="rId13"/>
      <w:headerReference w:type="first" r:id="rId14"/>
      <w:pgSz w:w="11906" w:h="16838"/>
      <w:pgMar w:top="1701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8AAC" w14:textId="77777777" w:rsidR="000625A9" w:rsidRDefault="000625A9" w:rsidP="006B56BB">
      <w:r>
        <w:separator/>
      </w:r>
    </w:p>
    <w:p w14:paraId="061EED56" w14:textId="77777777" w:rsidR="000625A9" w:rsidRDefault="000625A9"/>
  </w:endnote>
  <w:endnote w:type="continuationSeparator" w:id="0">
    <w:p w14:paraId="3643B427" w14:textId="77777777" w:rsidR="000625A9" w:rsidRDefault="000625A9" w:rsidP="006B56BB">
      <w:r>
        <w:continuationSeparator/>
      </w:r>
    </w:p>
    <w:p w14:paraId="5E631D80" w14:textId="77777777" w:rsidR="000625A9" w:rsidRDefault="000625A9"/>
  </w:endnote>
  <w:endnote w:type="continuationNotice" w:id="1">
    <w:p w14:paraId="21DFAB83" w14:textId="77777777" w:rsidR="000625A9" w:rsidRDefault="00062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44CB" w14:textId="77777777" w:rsidR="000625A9" w:rsidRDefault="000625A9" w:rsidP="006B56BB">
      <w:r>
        <w:separator/>
      </w:r>
    </w:p>
    <w:p w14:paraId="182C0906" w14:textId="77777777" w:rsidR="000625A9" w:rsidRDefault="000625A9"/>
  </w:footnote>
  <w:footnote w:type="continuationSeparator" w:id="0">
    <w:p w14:paraId="293556FF" w14:textId="77777777" w:rsidR="000625A9" w:rsidRDefault="000625A9" w:rsidP="006B56BB">
      <w:r>
        <w:continuationSeparator/>
      </w:r>
    </w:p>
    <w:p w14:paraId="7E573F30" w14:textId="77777777" w:rsidR="000625A9" w:rsidRDefault="000625A9"/>
  </w:footnote>
  <w:footnote w:type="continuationNotice" w:id="1">
    <w:p w14:paraId="0C3ADB1F" w14:textId="77777777" w:rsidR="000625A9" w:rsidRDefault="00062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9976" w14:textId="3A8E3883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FB91" w14:textId="5C78BF15" w:rsidR="00C76977" w:rsidRDefault="0017757D">
    <w:pPr>
      <w:pStyle w:val="Header"/>
    </w:pPr>
    <w:r>
      <w:rPr>
        <w:rFonts w:cs="Arial"/>
        <w:b/>
        <w:caps/>
        <w:noProof/>
        <w:color w:val="000000" w:themeColor="text1"/>
        <w:sz w:val="32"/>
        <w:szCs w:val="28"/>
      </w:rPr>
      <w:drawing>
        <wp:anchor distT="0" distB="0" distL="114300" distR="114300" simplePos="0" relativeHeight="251658240" behindDoc="0" locked="0" layoutInCell="1" allowOverlap="1" wp14:anchorId="1F476026" wp14:editId="10404B47">
          <wp:simplePos x="0" y="0"/>
          <wp:positionH relativeFrom="margin">
            <wp:posOffset>-1933</wp:posOffset>
          </wp:positionH>
          <wp:positionV relativeFrom="paragraph">
            <wp:posOffset>79817</wp:posOffset>
          </wp:positionV>
          <wp:extent cx="2830195" cy="516890"/>
          <wp:effectExtent l="0" t="0" r="8255" b="0"/>
          <wp:wrapSquare wrapText="bothSides"/>
          <wp:docPr id="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320">
      <w:rPr>
        <w:noProof/>
      </w:rPr>
      <w:drawing>
        <wp:inline distT="0" distB="0" distL="0" distR="0" wp14:anchorId="74CB9658" wp14:editId="54D6D9CB">
          <wp:extent cx="5731510" cy="210517"/>
          <wp:effectExtent l="0" t="0" r="0" b="0"/>
          <wp:docPr id="8" name="Picture 8" descr="Australian Government, Department of Healt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ustralian Government, Department of Health logo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463"/>
                  <a:stretch/>
                </pic:blipFill>
                <pic:spPr bwMode="auto">
                  <a:xfrm>
                    <a:off x="0" y="0"/>
                    <a:ext cx="5731510" cy="210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127C18"/>
    <w:multiLevelType w:val="hybridMultilevel"/>
    <w:tmpl w:val="F7923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E6E27"/>
    <w:multiLevelType w:val="hybridMultilevel"/>
    <w:tmpl w:val="3E3865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01937"/>
    <w:multiLevelType w:val="hybridMultilevel"/>
    <w:tmpl w:val="D160E8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F6DFA"/>
    <w:multiLevelType w:val="hybridMultilevel"/>
    <w:tmpl w:val="CAD87C1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0D343B"/>
    <w:multiLevelType w:val="hybridMultilevel"/>
    <w:tmpl w:val="18E45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86B63"/>
    <w:multiLevelType w:val="hybridMultilevel"/>
    <w:tmpl w:val="11684A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2C2D88"/>
    <w:multiLevelType w:val="hybridMultilevel"/>
    <w:tmpl w:val="B9D24D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80A8C"/>
    <w:multiLevelType w:val="hybridMultilevel"/>
    <w:tmpl w:val="7688E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B1574"/>
    <w:multiLevelType w:val="hybridMultilevel"/>
    <w:tmpl w:val="82E61D24"/>
    <w:lvl w:ilvl="0" w:tplc="4E4AFFB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FE58B8"/>
    <w:multiLevelType w:val="hybridMultilevel"/>
    <w:tmpl w:val="6C1CE83C"/>
    <w:lvl w:ilvl="0" w:tplc="2D9621D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40342123">
    <w:abstractNumId w:val="7"/>
  </w:num>
  <w:num w:numId="2" w16cid:durableId="1099714754">
    <w:abstractNumId w:val="18"/>
  </w:num>
  <w:num w:numId="3" w16cid:durableId="622465883">
    <w:abstractNumId w:val="24"/>
  </w:num>
  <w:num w:numId="4" w16cid:durableId="1464736563">
    <w:abstractNumId w:val="9"/>
  </w:num>
  <w:num w:numId="5" w16cid:durableId="1593783512">
    <w:abstractNumId w:val="9"/>
    <w:lvlOverride w:ilvl="0">
      <w:startOverride w:val="1"/>
    </w:lvlOverride>
  </w:num>
  <w:num w:numId="6" w16cid:durableId="617226482">
    <w:abstractNumId w:val="10"/>
  </w:num>
  <w:num w:numId="7" w16cid:durableId="1345592395">
    <w:abstractNumId w:val="17"/>
  </w:num>
  <w:num w:numId="8" w16cid:durableId="655305389">
    <w:abstractNumId w:val="23"/>
  </w:num>
  <w:num w:numId="9" w16cid:durableId="1546481711">
    <w:abstractNumId w:val="5"/>
  </w:num>
  <w:num w:numId="10" w16cid:durableId="498925870">
    <w:abstractNumId w:val="4"/>
  </w:num>
  <w:num w:numId="11" w16cid:durableId="1685932583">
    <w:abstractNumId w:val="3"/>
  </w:num>
  <w:num w:numId="12" w16cid:durableId="572400505">
    <w:abstractNumId w:val="2"/>
  </w:num>
  <w:num w:numId="13" w16cid:durableId="1855609167">
    <w:abstractNumId w:val="6"/>
  </w:num>
  <w:num w:numId="14" w16cid:durableId="916476839">
    <w:abstractNumId w:val="1"/>
  </w:num>
  <w:num w:numId="15" w16cid:durableId="1470247527">
    <w:abstractNumId w:val="0"/>
  </w:num>
  <w:num w:numId="16" w16cid:durableId="376856067">
    <w:abstractNumId w:val="27"/>
  </w:num>
  <w:num w:numId="17" w16cid:durableId="1848448014">
    <w:abstractNumId w:val="11"/>
  </w:num>
  <w:num w:numId="18" w16cid:durableId="557939664">
    <w:abstractNumId w:val="13"/>
  </w:num>
  <w:num w:numId="19" w16cid:durableId="712386264">
    <w:abstractNumId w:val="16"/>
  </w:num>
  <w:num w:numId="20" w16cid:durableId="254485515">
    <w:abstractNumId w:val="15"/>
  </w:num>
  <w:num w:numId="21" w16cid:durableId="2042053680">
    <w:abstractNumId w:val="8"/>
  </w:num>
  <w:num w:numId="22" w16cid:durableId="444810949">
    <w:abstractNumId w:val="21"/>
  </w:num>
  <w:num w:numId="23" w16cid:durableId="1315600251">
    <w:abstractNumId w:val="19"/>
  </w:num>
  <w:num w:numId="24" w16cid:durableId="6490589">
    <w:abstractNumId w:val="12"/>
  </w:num>
  <w:num w:numId="25" w16cid:durableId="149057201">
    <w:abstractNumId w:val="14"/>
  </w:num>
  <w:num w:numId="26" w16cid:durableId="184100537">
    <w:abstractNumId w:val="22"/>
  </w:num>
  <w:num w:numId="27" w16cid:durableId="671109856">
    <w:abstractNumId w:val="26"/>
  </w:num>
  <w:num w:numId="28" w16cid:durableId="309940960">
    <w:abstractNumId w:val="20"/>
  </w:num>
  <w:num w:numId="29" w16cid:durableId="15711856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1320"/>
    <w:rsid w:val="00003743"/>
    <w:rsid w:val="000047B4"/>
    <w:rsid w:val="00005712"/>
    <w:rsid w:val="0000599B"/>
    <w:rsid w:val="00007FD8"/>
    <w:rsid w:val="00010BF6"/>
    <w:rsid w:val="000117F8"/>
    <w:rsid w:val="0001460F"/>
    <w:rsid w:val="00022629"/>
    <w:rsid w:val="00024D52"/>
    <w:rsid w:val="00026139"/>
    <w:rsid w:val="0002723D"/>
    <w:rsid w:val="00027601"/>
    <w:rsid w:val="00033321"/>
    <w:rsid w:val="000338E5"/>
    <w:rsid w:val="00033ECC"/>
    <w:rsid w:val="000341C6"/>
    <w:rsid w:val="0003422F"/>
    <w:rsid w:val="00045B34"/>
    <w:rsid w:val="00046FF0"/>
    <w:rsid w:val="00050176"/>
    <w:rsid w:val="00050342"/>
    <w:rsid w:val="00051606"/>
    <w:rsid w:val="0005384C"/>
    <w:rsid w:val="00053AC4"/>
    <w:rsid w:val="00054B69"/>
    <w:rsid w:val="00055A63"/>
    <w:rsid w:val="000625A9"/>
    <w:rsid w:val="0006286A"/>
    <w:rsid w:val="00067456"/>
    <w:rsid w:val="00071506"/>
    <w:rsid w:val="0007154F"/>
    <w:rsid w:val="00076FC4"/>
    <w:rsid w:val="00081AB1"/>
    <w:rsid w:val="00081CBA"/>
    <w:rsid w:val="00083366"/>
    <w:rsid w:val="00086A56"/>
    <w:rsid w:val="00090316"/>
    <w:rsid w:val="000924C6"/>
    <w:rsid w:val="000937B1"/>
    <w:rsid w:val="00093981"/>
    <w:rsid w:val="00094E90"/>
    <w:rsid w:val="000A3356"/>
    <w:rsid w:val="000A78E1"/>
    <w:rsid w:val="000A7E2E"/>
    <w:rsid w:val="000B05DD"/>
    <w:rsid w:val="000B067A"/>
    <w:rsid w:val="000B1540"/>
    <w:rsid w:val="000B1E53"/>
    <w:rsid w:val="000B33FD"/>
    <w:rsid w:val="000B4ABA"/>
    <w:rsid w:val="000B5CB0"/>
    <w:rsid w:val="000C1030"/>
    <w:rsid w:val="000C4B16"/>
    <w:rsid w:val="000C50C3"/>
    <w:rsid w:val="000C5E14"/>
    <w:rsid w:val="000D21F6"/>
    <w:rsid w:val="000D4500"/>
    <w:rsid w:val="000D62B3"/>
    <w:rsid w:val="000D7AEA"/>
    <w:rsid w:val="000E2C66"/>
    <w:rsid w:val="000F10F1"/>
    <w:rsid w:val="000F123C"/>
    <w:rsid w:val="000F2FED"/>
    <w:rsid w:val="0010616D"/>
    <w:rsid w:val="00110478"/>
    <w:rsid w:val="00114AE4"/>
    <w:rsid w:val="0011711B"/>
    <w:rsid w:val="00117F8A"/>
    <w:rsid w:val="00121B9B"/>
    <w:rsid w:val="00122ADC"/>
    <w:rsid w:val="00126849"/>
    <w:rsid w:val="001271C2"/>
    <w:rsid w:val="00127C57"/>
    <w:rsid w:val="00130F59"/>
    <w:rsid w:val="00132E4A"/>
    <w:rsid w:val="00133EC0"/>
    <w:rsid w:val="001345CE"/>
    <w:rsid w:val="00141CE5"/>
    <w:rsid w:val="00144908"/>
    <w:rsid w:val="001463E2"/>
    <w:rsid w:val="00146597"/>
    <w:rsid w:val="00146BD6"/>
    <w:rsid w:val="00154A5B"/>
    <w:rsid w:val="001571C7"/>
    <w:rsid w:val="00161094"/>
    <w:rsid w:val="00164B0D"/>
    <w:rsid w:val="00164D75"/>
    <w:rsid w:val="00173231"/>
    <w:rsid w:val="0017665C"/>
    <w:rsid w:val="0017757D"/>
    <w:rsid w:val="00177AD2"/>
    <w:rsid w:val="001815A8"/>
    <w:rsid w:val="001840FA"/>
    <w:rsid w:val="00187A73"/>
    <w:rsid w:val="00190079"/>
    <w:rsid w:val="00193302"/>
    <w:rsid w:val="00194B0A"/>
    <w:rsid w:val="0019622E"/>
    <w:rsid w:val="001966A7"/>
    <w:rsid w:val="001A3D7F"/>
    <w:rsid w:val="001A4627"/>
    <w:rsid w:val="001A4979"/>
    <w:rsid w:val="001B15D3"/>
    <w:rsid w:val="001B216F"/>
    <w:rsid w:val="001B3443"/>
    <w:rsid w:val="001C0326"/>
    <w:rsid w:val="001C192F"/>
    <w:rsid w:val="001C3C42"/>
    <w:rsid w:val="001D3757"/>
    <w:rsid w:val="001D5A8B"/>
    <w:rsid w:val="001D7869"/>
    <w:rsid w:val="001E10E9"/>
    <w:rsid w:val="001E43A9"/>
    <w:rsid w:val="001F1928"/>
    <w:rsid w:val="001F3529"/>
    <w:rsid w:val="001F6D6B"/>
    <w:rsid w:val="002026CD"/>
    <w:rsid w:val="00202FC0"/>
    <w:rsid w:val="002033FC"/>
    <w:rsid w:val="002044BB"/>
    <w:rsid w:val="0020691E"/>
    <w:rsid w:val="00210B09"/>
    <w:rsid w:val="00210C9E"/>
    <w:rsid w:val="00211840"/>
    <w:rsid w:val="00220E5F"/>
    <w:rsid w:val="002212B5"/>
    <w:rsid w:val="0022160A"/>
    <w:rsid w:val="00226668"/>
    <w:rsid w:val="00227AD7"/>
    <w:rsid w:val="00227CEC"/>
    <w:rsid w:val="00230CA1"/>
    <w:rsid w:val="00231419"/>
    <w:rsid w:val="00232C4B"/>
    <w:rsid w:val="00233809"/>
    <w:rsid w:val="002343B3"/>
    <w:rsid w:val="00235408"/>
    <w:rsid w:val="0023577A"/>
    <w:rsid w:val="00240046"/>
    <w:rsid w:val="00244738"/>
    <w:rsid w:val="0024797F"/>
    <w:rsid w:val="0025119E"/>
    <w:rsid w:val="00251269"/>
    <w:rsid w:val="002535C0"/>
    <w:rsid w:val="00255E8E"/>
    <w:rsid w:val="00256124"/>
    <w:rsid w:val="002566E7"/>
    <w:rsid w:val="002579FE"/>
    <w:rsid w:val="00261F34"/>
    <w:rsid w:val="0026311C"/>
    <w:rsid w:val="002662B2"/>
    <w:rsid w:val="0026668C"/>
    <w:rsid w:val="00266AC1"/>
    <w:rsid w:val="00266C30"/>
    <w:rsid w:val="002674F8"/>
    <w:rsid w:val="0027178C"/>
    <w:rsid w:val="002719FA"/>
    <w:rsid w:val="00272668"/>
    <w:rsid w:val="00272823"/>
    <w:rsid w:val="0027330B"/>
    <w:rsid w:val="00277F79"/>
    <w:rsid w:val="002803AD"/>
    <w:rsid w:val="00282052"/>
    <w:rsid w:val="002831A3"/>
    <w:rsid w:val="00284731"/>
    <w:rsid w:val="0028519E"/>
    <w:rsid w:val="002856A5"/>
    <w:rsid w:val="00285D25"/>
    <w:rsid w:val="002872ED"/>
    <w:rsid w:val="002905C2"/>
    <w:rsid w:val="00295AF2"/>
    <w:rsid w:val="00295C91"/>
    <w:rsid w:val="00297151"/>
    <w:rsid w:val="002A4227"/>
    <w:rsid w:val="002B007A"/>
    <w:rsid w:val="002B0E91"/>
    <w:rsid w:val="002B20E6"/>
    <w:rsid w:val="002B27B2"/>
    <w:rsid w:val="002B42A3"/>
    <w:rsid w:val="002C0CDD"/>
    <w:rsid w:val="002C38C4"/>
    <w:rsid w:val="002C597C"/>
    <w:rsid w:val="002D27F2"/>
    <w:rsid w:val="002D28C0"/>
    <w:rsid w:val="002D6D11"/>
    <w:rsid w:val="002E0907"/>
    <w:rsid w:val="002E1A1D"/>
    <w:rsid w:val="002E4081"/>
    <w:rsid w:val="002E5B78"/>
    <w:rsid w:val="002F132F"/>
    <w:rsid w:val="002F3AE3"/>
    <w:rsid w:val="002F5DD6"/>
    <w:rsid w:val="0030078F"/>
    <w:rsid w:val="0030464B"/>
    <w:rsid w:val="00307326"/>
    <w:rsid w:val="0030786C"/>
    <w:rsid w:val="00315358"/>
    <w:rsid w:val="003231B1"/>
    <w:rsid w:val="003233DE"/>
    <w:rsid w:val="0032466B"/>
    <w:rsid w:val="00330A81"/>
    <w:rsid w:val="003330EB"/>
    <w:rsid w:val="00335B63"/>
    <w:rsid w:val="003413AE"/>
    <w:rsid w:val="003415FD"/>
    <w:rsid w:val="0034253B"/>
    <w:rsid w:val="003429F0"/>
    <w:rsid w:val="00345A82"/>
    <w:rsid w:val="0035039E"/>
    <w:rsid w:val="0035097A"/>
    <w:rsid w:val="0035186A"/>
    <w:rsid w:val="003540A4"/>
    <w:rsid w:val="00354CA4"/>
    <w:rsid w:val="00357BCC"/>
    <w:rsid w:val="00360E4E"/>
    <w:rsid w:val="003621C0"/>
    <w:rsid w:val="003643F0"/>
    <w:rsid w:val="00364AB8"/>
    <w:rsid w:val="00364BD2"/>
    <w:rsid w:val="00365747"/>
    <w:rsid w:val="00365A23"/>
    <w:rsid w:val="00367857"/>
    <w:rsid w:val="00370AAA"/>
    <w:rsid w:val="00375F77"/>
    <w:rsid w:val="00381BBE"/>
    <w:rsid w:val="00382903"/>
    <w:rsid w:val="003846FF"/>
    <w:rsid w:val="003857D4"/>
    <w:rsid w:val="00385AD4"/>
    <w:rsid w:val="00386888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2660"/>
    <w:rsid w:val="003B43AD"/>
    <w:rsid w:val="003C0FEC"/>
    <w:rsid w:val="003C1C65"/>
    <w:rsid w:val="003C2AC8"/>
    <w:rsid w:val="003C501A"/>
    <w:rsid w:val="003D033A"/>
    <w:rsid w:val="003D17F9"/>
    <w:rsid w:val="003D2638"/>
    <w:rsid w:val="003D2D88"/>
    <w:rsid w:val="003D41EA"/>
    <w:rsid w:val="003D4534"/>
    <w:rsid w:val="003D4850"/>
    <w:rsid w:val="003D535A"/>
    <w:rsid w:val="003D689D"/>
    <w:rsid w:val="003E0263"/>
    <w:rsid w:val="003E5257"/>
    <w:rsid w:val="003E5265"/>
    <w:rsid w:val="003E577C"/>
    <w:rsid w:val="003E5DDE"/>
    <w:rsid w:val="003F0955"/>
    <w:rsid w:val="003F5F4D"/>
    <w:rsid w:val="003F646F"/>
    <w:rsid w:val="004005F4"/>
    <w:rsid w:val="00400EB8"/>
    <w:rsid w:val="00400F00"/>
    <w:rsid w:val="00401E0E"/>
    <w:rsid w:val="004046E4"/>
    <w:rsid w:val="00404F8B"/>
    <w:rsid w:val="00405256"/>
    <w:rsid w:val="00410031"/>
    <w:rsid w:val="00414DBC"/>
    <w:rsid w:val="00415C81"/>
    <w:rsid w:val="00416646"/>
    <w:rsid w:val="00421432"/>
    <w:rsid w:val="00422FC2"/>
    <w:rsid w:val="00432378"/>
    <w:rsid w:val="0043249F"/>
    <w:rsid w:val="004337DC"/>
    <w:rsid w:val="00434295"/>
    <w:rsid w:val="004373AC"/>
    <w:rsid w:val="00440A8C"/>
    <w:rsid w:val="00440D65"/>
    <w:rsid w:val="004433BC"/>
    <w:rsid w:val="004435E6"/>
    <w:rsid w:val="00443F72"/>
    <w:rsid w:val="00445292"/>
    <w:rsid w:val="00447E31"/>
    <w:rsid w:val="004510AB"/>
    <w:rsid w:val="00453923"/>
    <w:rsid w:val="00454B9B"/>
    <w:rsid w:val="004551DE"/>
    <w:rsid w:val="004558A2"/>
    <w:rsid w:val="00457858"/>
    <w:rsid w:val="00460B0B"/>
    <w:rsid w:val="00461023"/>
    <w:rsid w:val="00462FAC"/>
    <w:rsid w:val="00464396"/>
    <w:rsid w:val="00464631"/>
    <w:rsid w:val="00464B79"/>
    <w:rsid w:val="00467BBF"/>
    <w:rsid w:val="00480AD3"/>
    <w:rsid w:val="00483986"/>
    <w:rsid w:val="0048593C"/>
    <w:rsid w:val="004867E2"/>
    <w:rsid w:val="004929A9"/>
    <w:rsid w:val="004934A4"/>
    <w:rsid w:val="00493990"/>
    <w:rsid w:val="004949D5"/>
    <w:rsid w:val="00494C32"/>
    <w:rsid w:val="00495582"/>
    <w:rsid w:val="0049597A"/>
    <w:rsid w:val="004A1A75"/>
    <w:rsid w:val="004A515B"/>
    <w:rsid w:val="004A6B25"/>
    <w:rsid w:val="004A78D9"/>
    <w:rsid w:val="004B331F"/>
    <w:rsid w:val="004C0063"/>
    <w:rsid w:val="004C019A"/>
    <w:rsid w:val="004C1F87"/>
    <w:rsid w:val="004C4E62"/>
    <w:rsid w:val="004C6BCF"/>
    <w:rsid w:val="004D58BF"/>
    <w:rsid w:val="004D7A3E"/>
    <w:rsid w:val="004E1CE4"/>
    <w:rsid w:val="004E2D27"/>
    <w:rsid w:val="004E3B9D"/>
    <w:rsid w:val="004E4335"/>
    <w:rsid w:val="004E4DDD"/>
    <w:rsid w:val="004E6C42"/>
    <w:rsid w:val="004E6F8A"/>
    <w:rsid w:val="004F13EE"/>
    <w:rsid w:val="004F2022"/>
    <w:rsid w:val="004F7C05"/>
    <w:rsid w:val="00501C94"/>
    <w:rsid w:val="00506059"/>
    <w:rsid w:val="00506432"/>
    <w:rsid w:val="0051369F"/>
    <w:rsid w:val="0051454D"/>
    <w:rsid w:val="00515896"/>
    <w:rsid w:val="0052051D"/>
    <w:rsid w:val="00523504"/>
    <w:rsid w:val="00536FF1"/>
    <w:rsid w:val="00542B75"/>
    <w:rsid w:val="00545EE6"/>
    <w:rsid w:val="00546B30"/>
    <w:rsid w:val="00547242"/>
    <w:rsid w:val="0054790F"/>
    <w:rsid w:val="005550E7"/>
    <w:rsid w:val="005564FB"/>
    <w:rsid w:val="005572C7"/>
    <w:rsid w:val="005650ED"/>
    <w:rsid w:val="0056704D"/>
    <w:rsid w:val="00571F98"/>
    <w:rsid w:val="00575754"/>
    <w:rsid w:val="00581FBA"/>
    <w:rsid w:val="00590D9C"/>
    <w:rsid w:val="00591E20"/>
    <w:rsid w:val="00593504"/>
    <w:rsid w:val="00595408"/>
    <w:rsid w:val="00595E84"/>
    <w:rsid w:val="005A0C59"/>
    <w:rsid w:val="005A40C6"/>
    <w:rsid w:val="005A48EB"/>
    <w:rsid w:val="005A6CFB"/>
    <w:rsid w:val="005C22D3"/>
    <w:rsid w:val="005C5AEB"/>
    <w:rsid w:val="005D063E"/>
    <w:rsid w:val="005D7000"/>
    <w:rsid w:val="005E0A3F"/>
    <w:rsid w:val="005E6883"/>
    <w:rsid w:val="005E6B7C"/>
    <w:rsid w:val="005E772F"/>
    <w:rsid w:val="005F33B8"/>
    <w:rsid w:val="005F4ECA"/>
    <w:rsid w:val="005F51BE"/>
    <w:rsid w:val="0060236C"/>
    <w:rsid w:val="006041BE"/>
    <w:rsid w:val="006043C7"/>
    <w:rsid w:val="006123B9"/>
    <w:rsid w:val="00617048"/>
    <w:rsid w:val="00621EED"/>
    <w:rsid w:val="00624B52"/>
    <w:rsid w:val="00625A35"/>
    <w:rsid w:val="00627F48"/>
    <w:rsid w:val="0063057F"/>
    <w:rsid w:val="00630794"/>
    <w:rsid w:val="00631DF4"/>
    <w:rsid w:val="006320C2"/>
    <w:rsid w:val="0063363F"/>
    <w:rsid w:val="00634175"/>
    <w:rsid w:val="0064008F"/>
    <w:rsid w:val="00640689"/>
    <w:rsid w:val="006408AC"/>
    <w:rsid w:val="00641E54"/>
    <w:rsid w:val="00646A12"/>
    <w:rsid w:val="006511B6"/>
    <w:rsid w:val="00653B3A"/>
    <w:rsid w:val="006558FA"/>
    <w:rsid w:val="00657FF8"/>
    <w:rsid w:val="00666A4E"/>
    <w:rsid w:val="00670D99"/>
    <w:rsid w:val="00670E2B"/>
    <w:rsid w:val="00672102"/>
    <w:rsid w:val="006734BB"/>
    <w:rsid w:val="00675A36"/>
    <w:rsid w:val="0067697A"/>
    <w:rsid w:val="006821EB"/>
    <w:rsid w:val="00683F56"/>
    <w:rsid w:val="00686AD5"/>
    <w:rsid w:val="0069124A"/>
    <w:rsid w:val="006A559E"/>
    <w:rsid w:val="006A6888"/>
    <w:rsid w:val="006B1228"/>
    <w:rsid w:val="006B1BBB"/>
    <w:rsid w:val="006B2286"/>
    <w:rsid w:val="006B56BB"/>
    <w:rsid w:val="006C2222"/>
    <w:rsid w:val="006C77A8"/>
    <w:rsid w:val="006D4098"/>
    <w:rsid w:val="006D5E9B"/>
    <w:rsid w:val="006D7681"/>
    <w:rsid w:val="006D7B2E"/>
    <w:rsid w:val="006E02EA"/>
    <w:rsid w:val="006E0968"/>
    <w:rsid w:val="006E2AF6"/>
    <w:rsid w:val="006E7B0C"/>
    <w:rsid w:val="006F7921"/>
    <w:rsid w:val="00701275"/>
    <w:rsid w:val="00705871"/>
    <w:rsid w:val="00707F56"/>
    <w:rsid w:val="00711289"/>
    <w:rsid w:val="00712E4A"/>
    <w:rsid w:val="00713558"/>
    <w:rsid w:val="00713F4C"/>
    <w:rsid w:val="00714DB3"/>
    <w:rsid w:val="00720D08"/>
    <w:rsid w:val="00721D4C"/>
    <w:rsid w:val="007263B9"/>
    <w:rsid w:val="007275B0"/>
    <w:rsid w:val="007314CE"/>
    <w:rsid w:val="00731E65"/>
    <w:rsid w:val="0073332C"/>
    <w:rsid w:val="007334F8"/>
    <w:rsid w:val="007339CD"/>
    <w:rsid w:val="007359D8"/>
    <w:rsid w:val="007362D4"/>
    <w:rsid w:val="0074648E"/>
    <w:rsid w:val="00747F6B"/>
    <w:rsid w:val="0075173A"/>
    <w:rsid w:val="00762DA5"/>
    <w:rsid w:val="0076672A"/>
    <w:rsid w:val="00771114"/>
    <w:rsid w:val="007717AB"/>
    <w:rsid w:val="00775E45"/>
    <w:rsid w:val="00776E74"/>
    <w:rsid w:val="00780289"/>
    <w:rsid w:val="00781B1C"/>
    <w:rsid w:val="00782335"/>
    <w:rsid w:val="00784155"/>
    <w:rsid w:val="00785169"/>
    <w:rsid w:val="00785B82"/>
    <w:rsid w:val="00786841"/>
    <w:rsid w:val="007954AB"/>
    <w:rsid w:val="007A14C5"/>
    <w:rsid w:val="007A4A10"/>
    <w:rsid w:val="007A6DBB"/>
    <w:rsid w:val="007B1760"/>
    <w:rsid w:val="007B3897"/>
    <w:rsid w:val="007C1FDC"/>
    <w:rsid w:val="007C6D9C"/>
    <w:rsid w:val="007C70FA"/>
    <w:rsid w:val="007C7DDB"/>
    <w:rsid w:val="007D1370"/>
    <w:rsid w:val="007D2CC7"/>
    <w:rsid w:val="007D3C74"/>
    <w:rsid w:val="007D673D"/>
    <w:rsid w:val="007E3632"/>
    <w:rsid w:val="007E3DED"/>
    <w:rsid w:val="007E44B0"/>
    <w:rsid w:val="007E4D09"/>
    <w:rsid w:val="007E522E"/>
    <w:rsid w:val="007E7C81"/>
    <w:rsid w:val="007F2220"/>
    <w:rsid w:val="007F4B3E"/>
    <w:rsid w:val="007F4CE3"/>
    <w:rsid w:val="008127AF"/>
    <w:rsid w:val="0081292E"/>
    <w:rsid w:val="00812B00"/>
    <w:rsid w:val="00812B46"/>
    <w:rsid w:val="00815700"/>
    <w:rsid w:val="0082089F"/>
    <w:rsid w:val="0082611F"/>
    <w:rsid w:val="008264EB"/>
    <w:rsid w:val="00826B8F"/>
    <w:rsid w:val="00830DE3"/>
    <w:rsid w:val="00831E8A"/>
    <w:rsid w:val="0083237E"/>
    <w:rsid w:val="00833957"/>
    <w:rsid w:val="00835808"/>
    <w:rsid w:val="00835C76"/>
    <w:rsid w:val="008376E2"/>
    <w:rsid w:val="00843049"/>
    <w:rsid w:val="00843133"/>
    <w:rsid w:val="008448EF"/>
    <w:rsid w:val="008464DE"/>
    <w:rsid w:val="0085209B"/>
    <w:rsid w:val="008521AA"/>
    <w:rsid w:val="0085527B"/>
    <w:rsid w:val="00856B66"/>
    <w:rsid w:val="00857ABC"/>
    <w:rsid w:val="008601AC"/>
    <w:rsid w:val="00861834"/>
    <w:rsid w:val="00861A5F"/>
    <w:rsid w:val="00862515"/>
    <w:rsid w:val="008644AD"/>
    <w:rsid w:val="00865735"/>
    <w:rsid w:val="00865DDB"/>
    <w:rsid w:val="00867538"/>
    <w:rsid w:val="00872257"/>
    <w:rsid w:val="00873D90"/>
    <w:rsid w:val="00873FC8"/>
    <w:rsid w:val="00884C63"/>
    <w:rsid w:val="00885908"/>
    <w:rsid w:val="008864B7"/>
    <w:rsid w:val="00887191"/>
    <w:rsid w:val="0089677E"/>
    <w:rsid w:val="0089756F"/>
    <w:rsid w:val="008A4919"/>
    <w:rsid w:val="008A64B3"/>
    <w:rsid w:val="008A7438"/>
    <w:rsid w:val="008B1334"/>
    <w:rsid w:val="008B25C7"/>
    <w:rsid w:val="008B5050"/>
    <w:rsid w:val="008B572E"/>
    <w:rsid w:val="008B6C74"/>
    <w:rsid w:val="008C0278"/>
    <w:rsid w:val="008C126A"/>
    <w:rsid w:val="008C24E9"/>
    <w:rsid w:val="008C4024"/>
    <w:rsid w:val="008C67D1"/>
    <w:rsid w:val="008D0533"/>
    <w:rsid w:val="008D42CB"/>
    <w:rsid w:val="008D48C9"/>
    <w:rsid w:val="008D6381"/>
    <w:rsid w:val="008D70AF"/>
    <w:rsid w:val="008E0C77"/>
    <w:rsid w:val="008E625F"/>
    <w:rsid w:val="008F07DA"/>
    <w:rsid w:val="008F264D"/>
    <w:rsid w:val="008F7E70"/>
    <w:rsid w:val="00903218"/>
    <w:rsid w:val="009040E9"/>
    <w:rsid w:val="00905A1A"/>
    <w:rsid w:val="00906628"/>
    <w:rsid w:val="009074E1"/>
    <w:rsid w:val="009112F7"/>
    <w:rsid w:val="009122AF"/>
    <w:rsid w:val="00912D54"/>
    <w:rsid w:val="0091389F"/>
    <w:rsid w:val="009168E3"/>
    <w:rsid w:val="009208F7"/>
    <w:rsid w:val="00921649"/>
    <w:rsid w:val="00922517"/>
    <w:rsid w:val="00922722"/>
    <w:rsid w:val="009261E6"/>
    <w:rsid w:val="009268E1"/>
    <w:rsid w:val="00932339"/>
    <w:rsid w:val="009344DE"/>
    <w:rsid w:val="00935ABF"/>
    <w:rsid w:val="009445CE"/>
    <w:rsid w:val="00945E7F"/>
    <w:rsid w:val="00947881"/>
    <w:rsid w:val="00952F9C"/>
    <w:rsid w:val="009557C1"/>
    <w:rsid w:val="00957CFD"/>
    <w:rsid w:val="00960D6E"/>
    <w:rsid w:val="00961F96"/>
    <w:rsid w:val="00965D9B"/>
    <w:rsid w:val="0096698D"/>
    <w:rsid w:val="0096699B"/>
    <w:rsid w:val="00974080"/>
    <w:rsid w:val="00974B59"/>
    <w:rsid w:val="0098340B"/>
    <w:rsid w:val="00983BDF"/>
    <w:rsid w:val="00984B22"/>
    <w:rsid w:val="0098646E"/>
    <w:rsid w:val="00986830"/>
    <w:rsid w:val="009869DE"/>
    <w:rsid w:val="009924C3"/>
    <w:rsid w:val="00993102"/>
    <w:rsid w:val="009950CC"/>
    <w:rsid w:val="009A1549"/>
    <w:rsid w:val="009A4079"/>
    <w:rsid w:val="009B1570"/>
    <w:rsid w:val="009B2CF8"/>
    <w:rsid w:val="009B6EDD"/>
    <w:rsid w:val="009B79A5"/>
    <w:rsid w:val="009C53C0"/>
    <w:rsid w:val="009C6F10"/>
    <w:rsid w:val="009D148F"/>
    <w:rsid w:val="009D3D70"/>
    <w:rsid w:val="009E42E0"/>
    <w:rsid w:val="009E43F8"/>
    <w:rsid w:val="009E6E92"/>
    <w:rsid w:val="009E6F7E"/>
    <w:rsid w:val="009E7326"/>
    <w:rsid w:val="009E7A57"/>
    <w:rsid w:val="009F4803"/>
    <w:rsid w:val="009F4F6A"/>
    <w:rsid w:val="009F5176"/>
    <w:rsid w:val="00A014F4"/>
    <w:rsid w:val="00A03BDD"/>
    <w:rsid w:val="00A11491"/>
    <w:rsid w:val="00A13EB5"/>
    <w:rsid w:val="00A15451"/>
    <w:rsid w:val="00A16E36"/>
    <w:rsid w:val="00A217D2"/>
    <w:rsid w:val="00A24961"/>
    <w:rsid w:val="00A24B10"/>
    <w:rsid w:val="00A277EF"/>
    <w:rsid w:val="00A30E9B"/>
    <w:rsid w:val="00A3152C"/>
    <w:rsid w:val="00A352A7"/>
    <w:rsid w:val="00A41C71"/>
    <w:rsid w:val="00A421AA"/>
    <w:rsid w:val="00A42638"/>
    <w:rsid w:val="00A446EA"/>
    <w:rsid w:val="00A4512D"/>
    <w:rsid w:val="00A45531"/>
    <w:rsid w:val="00A50244"/>
    <w:rsid w:val="00A61305"/>
    <w:rsid w:val="00A627D7"/>
    <w:rsid w:val="00A640B0"/>
    <w:rsid w:val="00A656C7"/>
    <w:rsid w:val="00A67293"/>
    <w:rsid w:val="00A705AF"/>
    <w:rsid w:val="00A72454"/>
    <w:rsid w:val="00A73378"/>
    <w:rsid w:val="00A75630"/>
    <w:rsid w:val="00A766FC"/>
    <w:rsid w:val="00A77696"/>
    <w:rsid w:val="00A80557"/>
    <w:rsid w:val="00A81D33"/>
    <w:rsid w:val="00A8341C"/>
    <w:rsid w:val="00A839A9"/>
    <w:rsid w:val="00A930AE"/>
    <w:rsid w:val="00A93E94"/>
    <w:rsid w:val="00A94BA9"/>
    <w:rsid w:val="00A95FC4"/>
    <w:rsid w:val="00AA062F"/>
    <w:rsid w:val="00AA1A95"/>
    <w:rsid w:val="00AA260F"/>
    <w:rsid w:val="00AB00E2"/>
    <w:rsid w:val="00AB1EE7"/>
    <w:rsid w:val="00AB4B37"/>
    <w:rsid w:val="00AB4E4B"/>
    <w:rsid w:val="00AB5762"/>
    <w:rsid w:val="00AC2679"/>
    <w:rsid w:val="00AC4BE4"/>
    <w:rsid w:val="00AC5688"/>
    <w:rsid w:val="00AD05E6"/>
    <w:rsid w:val="00AD0D3F"/>
    <w:rsid w:val="00AD58B1"/>
    <w:rsid w:val="00AE1D7D"/>
    <w:rsid w:val="00AE2A8B"/>
    <w:rsid w:val="00AE3F64"/>
    <w:rsid w:val="00AF297D"/>
    <w:rsid w:val="00AF7386"/>
    <w:rsid w:val="00AF7934"/>
    <w:rsid w:val="00B00B81"/>
    <w:rsid w:val="00B041B8"/>
    <w:rsid w:val="00B04580"/>
    <w:rsid w:val="00B04B09"/>
    <w:rsid w:val="00B05A11"/>
    <w:rsid w:val="00B0721A"/>
    <w:rsid w:val="00B126B2"/>
    <w:rsid w:val="00B16A51"/>
    <w:rsid w:val="00B17629"/>
    <w:rsid w:val="00B21EA2"/>
    <w:rsid w:val="00B23318"/>
    <w:rsid w:val="00B2354C"/>
    <w:rsid w:val="00B264D4"/>
    <w:rsid w:val="00B32222"/>
    <w:rsid w:val="00B3618D"/>
    <w:rsid w:val="00B36233"/>
    <w:rsid w:val="00B36288"/>
    <w:rsid w:val="00B42851"/>
    <w:rsid w:val="00B42FEA"/>
    <w:rsid w:val="00B45AC7"/>
    <w:rsid w:val="00B45C2E"/>
    <w:rsid w:val="00B5053F"/>
    <w:rsid w:val="00B509CB"/>
    <w:rsid w:val="00B5372F"/>
    <w:rsid w:val="00B610CF"/>
    <w:rsid w:val="00B61129"/>
    <w:rsid w:val="00B67033"/>
    <w:rsid w:val="00B67E7F"/>
    <w:rsid w:val="00B729EF"/>
    <w:rsid w:val="00B761CA"/>
    <w:rsid w:val="00B76AC4"/>
    <w:rsid w:val="00B802A3"/>
    <w:rsid w:val="00B839B2"/>
    <w:rsid w:val="00B86556"/>
    <w:rsid w:val="00B86DE5"/>
    <w:rsid w:val="00B94252"/>
    <w:rsid w:val="00B95808"/>
    <w:rsid w:val="00B9715A"/>
    <w:rsid w:val="00B97CCA"/>
    <w:rsid w:val="00BA14BE"/>
    <w:rsid w:val="00BA2732"/>
    <w:rsid w:val="00BA293D"/>
    <w:rsid w:val="00BA49BC"/>
    <w:rsid w:val="00BA50E7"/>
    <w:rsid w:val="00BA56B7"/>
    <w:rsid w:val="00BA7A1E"/>
    <w:rsid w:val="00BB0998"/>
    <w:rsid w:val="00BB2F6C"/>
    <w:rsid w:val="00BB307E"/>
    <w:rsid w:val="00BB3875"/>
    <w:rsid w:val="00BB3EA2"/>
    <w:rsid w:val="00BB5860"/>
    <w:rsid w:val="00BB6AAD"/>
    <w:rsid w:val="00BC1766"/>
    <w:rsid w:val="00BC1B2B"/>
    <w:rsid w:val="00BC1BB8"/>
    <w:rsid w:val="00BC4A19"/>
    <w:rsid w:val="00BC4E6D"/>
    <w:rsid w:val="00BC5CCA"/>
    <w:rsid w:val="00BC6A99"/>
    <w:rsid w:val="00BD0617"/>
    <w:rsid w:val="00BD2971"/>
    <w:rsid w:val="00BD2E9B"/>
    <w:rsid w:val="00BD7FB2"/>
    <w:rsid w:val="00BE01B3"/>
    <w:rsid w:val="00BF0006"/>
    <w:rsid w:val="00C00930"/>
    <w:rsid w:val="00C04B49"/>
    <w:rsid w:val="00C060AD"/>
    <w:rsid w:val="00C0662A"/>
    <w:rsid w:val="00C06D0B"/>
    <w:rsid w:val="00C113BF"/>
    <w:rsid w:val="00C1141C"/>
    <w:rsid w:val="00C118B0"/>
    <w:rsid w:val="00C15BA7"/>
    <w:rsid w:val="00C2176E"/>
    <w:rsid w:val="00C23430"/>
    <w:rsid w:val="00C2678A"/>
    <w:rsid w:val="00C274CC"/>
    <w:rsid w:val="00C27D67"/>
    <w:rsid w:val="00C421D6"/>
    <w:rsid w:val="00C423A2"/>
    <w:rsid w:val="00C42A91"/>
    <w:rsid w:val="00C45AFC"/>
    <w:rsid w:val="00C4631F"/>
    <w:rsid w:val="00C47CDE"/>
    <w:rsid w:val="00C50E16"/>
    <w:rsid w:val="00C520D1"/>
    <w:rsid w:val="00C55258"/>
    <w:rsid w:val="00C61470"/>
    <w:rsid w:val="00C620F2"/>
    <w:rsid w:val="00C64D3C"/>
    <w:rsid w:val="00C65764"/>
    <w:rsid w:val="00C7661F"/>
    <w:rsid w:val="00C76977"/>
    <w:rsid w:val="00C803E3"/>
    <w:rsid w:val="00C82EEB"/>
    <w:rsid w:val="00C838EA"/>
    <w:rsid w:val="00C91075"/>
    <w:rsid w:val="00C92939"/>
    <w:rsid w:val="00C93C54"/>
    <w:rsid w:val="00C94119"/>
    <w:rsid w:val="00C971DC"/>
    <w:rsid w:val="00CA16B7"/>
    <w:rsid w:val="00CA2626"/>
    <w:rsid w:val="00CA62AE"/>
    <w:rsid w:val="00CA6A57"/>
    <w:rsid w:val="00CA7B66"/>
    <w:rsid w:val="00CB31FF"/>
    <w:rsid w:val="00CB5937"/>
    <w:rsid w:val="00CB5B1A"/>
    <w:rsid w:val="00CB6AF2"/>
    <w:rsid w:val="00CC0887"/>
    <w:rsid w:val="00CC0D23"/>
    <w:rsid w:val="00CC220B"/>
    <w:rsid w:val="00CC25AF"/>
    <w:rsid w:val="00CC5BE9"/>
    <w:rsid w:val="00CC5C43"/>
    <w:rsid w:val="00CD02AE"/>
    <w:rsid w:val="00CD2A4F"/>
    <w:rsid w:val="00CD5089"/>
    <w:rsid w:val="00CE03CA"/>
    <w:rsid w:val="00CE22F1"/>
    <w:rsid w:val="00CE359E"/>
    <w:rsid w:val="00CE50F2"/>
    <w:rsid w:val="00CE6502"/>
    <w:rsid w:val="00CE7544"/>
    <w:rsid w:val="00CF60F5"/>
    <w:rsid w:val="00CF6DED"/>
    <w:rsid w:val="00CF7D3C"/>
    <w:rsid w:val="00D01F09"/>
    <w:rsid w:val="00D02349"/>
    <w:rsid w:val="00D05888"/>
    <w:rsid w:val="00D07F68"/>
    <w:rsid w:val="00D1124C"/>
    <w:rsid w:val="00D147EB"/>
    <w:rsid w:val="00D26FCF"/>
    <w:rsid w:val="00D30EF5"/>
    <w:rsid w:val="00D32410"/>
    <w:rsid w:val="00D34667"/>
    <w:rsid w:val="00D37413"/>
    <w:rsid w:val="00D377A0"/>
    <w:rsid w:val="00D401E1"/>
    <w:rsid w:val="00D408B4"/>
    <w:rsid w:val="00D47B52"/>
    <w:rsid w:val="00D524C8"/>
    <w:rsid w:val="00D624B5"/>
    <w:rsid w:val="00D62597"/>
    <w:rsid w:val="00D62771"/>
    <w:rsid w:val="00D70E24"/>
    <w:rsid w:val="00D72B61"/>
    <w:rsid w:val="00D873DA"/>
    <w:rsid w:val="00D92C35"/>
    <w:rsid w:val="00D97E46"/>
    <w:rsid w:val="00DA1B72"/>
    <w:rsid w:val="00DA3D1D"/>
    <w:rsid w:val="00DB6286"/>
    <w:rsid w:val="00DB645F"/>
    <w:rsid w:val="00DB6CEF"/>
    <w:rsid w:val="00DB72D8"/>
    <w:rsid w:val="00DB76E9"/>
    <w:rsid w:val="00DC0A67"/>
    <w:rsid w:val="00DC0B04"/>
    <w:rsid w:val="00DC1B54"/>
    <w:rsid w:val="00DC1D5E"/>
    <w:rsid w:val="00DC27C5"/>
    <w:rsid w:val="00DC42FA"/>
    <w:rsid w:val="00DC5220"/>
    <w:rsid w:val="00DC6861"/>
    <w:rsid w:val="00DD2061"/>
    <w:rsid w:val="00DD51D7"/>
    <w:rsid w:val="00DD6465"/>
    <w:rsid w:val="00DD7DAB"/>
    <w:rsid w:val="00DE3355"/>
    <w:rsid w:val="00DE3820"/>
    <w:rsid w:val="00DE5888"/>
    <w:rsid w:val="00DE7AA1"/>
    <w:rsid w:val="00DF0C60"/>
    <w:rsid w:val="00DF20D4"/>
    <w:rsid w:val="00DF486F"/>
    <w:rsid w:val="00DF516B"/>
    <w:rsid w:val="00DF5B5B"/>
    <w:rsid w:val="00DF7619"/>
    <w:rsid w:val="00E001FC"/>
    <w:rsid w:val="00E02F42"/>
    <w:rsid w:val="00E042D8"/>
    <w:rsid w:val="00E0778D"/>
    <w:rsid w:val="00E07EE7"/>
    <w:rsid w:val="00E102A5"/>
    <w:rsid w:val="00E1103B"/>
    <w:rsid w:val="00E17B44"/>
    <w:rsid w:val="00E20F27"/>
    <w:rsid w:val="00E22443"/>
    <w:rsid w:val="00E231F6"/>
    <w:rsid w:val="00E273DE"/>
    <w:rsid w:val="00E2746A"/>
    <w:rsid w:val="00E27FEA"/>
    <w:rsid w:val="00E4086F"/>
    <w:rsid w:val="00E43B3C"/>
    <w:rsid w:val="00E46388"/>
    <w:rsid w:val="00E47C34"/>
    <w:rsid w:val="00E50188"/>
    <w:rsid w:val="00E50BB3"/>
    <w:rsid w:val="00E50EB1"/>
    <w:rsid w:val="00E5121F"/>
    <w:rsid w:val="00E51360"/>
    <w:rsid w:val="00E515CB"/>
    <w:rsid w:val="00E52260"/>
    <w:rsid w:val="00E623DE"/>
    <w:rsid w:val="00E639B6"/>
    <w:rsid w:val="00E6434B"/>
    <w:rsid w:val="00E6463D"/>
    <w:rsid w:val="00E66CC7"/>
    <w:rsid w:val="00E70DA7"/>
    <w:rsid w:val="00E72E9B"/>
    <w:rsid w:val="00E75971"/>
    <w:rsid w:val="00E75D3A"/>
    <w:rsid w:val="00E850C3"/>
    <w:rsid w:val="00E87DF2"/>
    <w:rsid w:val="00E9462E"/>
    <w:rsid w:val="00E9646F"/>
    <w:rsid w:val="00EA003F"/>
    <w:rsid w:val="00EA1CEA"/>
    <w:rsid w:val="00EA470E"/>
    <w:rsid w:val="00EA47A7"/>
    <w:rsid w:val="00EA57EB"/>
    <w:rsid w:val="00EB0033"/>
    <w:rsid w:val="00EB3226"/>
    <w:rsid w:val="00EC1B00"/>
    <w:rsid w:val="00EC213A"/>
    <w:rsid w:val="00EC2B22"/>
    <w:rsid w:val="00EC3ABF"/>
    <w:rsid w:val="00EC658F"/>
    <w:rsid w:val="00EC7744"/>
    <w:rsid w:val="00ED0DAD"/>
    <w:rsid w:val="00ED0F46"/>
    <w:rsid w:val="00ED1E5B"/>
    <w:rsid w:val="00ED2373"/>
    <w:rsid w:val="00ED552C"/>
    <w:rsid w:val="00EE1B73"/>
    <w:rsid w:val="00EE3E8A"/>
    <w:rsid w:val="00EE772F"/>
    <w:rsid w:val="00EF2A45"/>
    <w:rsid w:val="00EF58B8"/>
    <w:rsid w:val="00EF5BD9"/>
    <w:rsid w:val="00EF6ECA"/>
    <w:rsid w:val="00F024E1"/>
    <w:rsid w:val="00F06C10"/>
    <w:rsid w:val="00F1096F"/>
    <w:rsid w:val="00F10C3F"/>
    <w:rsid w:val="00F12285"/>
    <w:rsid w:val="00F12589"/>
    <w:rsid w:val="00F12595"/>
    <w:rsid w:val="00F134D9"/>
    <w:rsid w:val="00F1403D"/>
    <w:rsid w:val="00F1463F"/>
    <w:rsid w:val="00F16728"/>
    <w:rsid w:val="00F208BB"/>
    <w:rsid w:val="00F21302"/>
    <w:rsid w:val="00F25216"/>
    <w:rsid w:val="00F25502"/>
    <w:rsid w:val="00F321DE"/>
    <w:rsid w:val="00F33777"/>
    <w:rsid w:val="00F36C64"/>
    <w:rsid w:val="00F3709B"/>
    <w:rsid w:val="00F37F6C"/>
    <w:rsid w:val="00F40648"/>
    <w:rsid w:val="00F44EDE"/>
    <w:rsid w:val="00F461EE"/>
    <w:rsid w:val="00F463A0"/>
    <w:rsid w:val="00F47DA2"/>
    <w:rsid w:val="00F5014D"/>
    <w:rsid w:val="00F519FC"/>
    <w:rsid w:val="00F53CF5"/>
    <w:rsid w:val="00F6239D"/>
    <w:rsid w:val="00F626E7"/>
    <w:rsid w:val="00F64A58"/>
    <w:rsid w:val="00F715D2"/>
    <w:rsid w:val="00F7274F"/>
    <w:rsid w:val="00F74E84"/>
    <w:rsid w:val="00F76FA8"/>
    <w:rsid w:val="00F83320"/>
    <w:rsid w:val="00F87258"/>
    <w:rsid w:val="00F93F08"/>
    <w:rsid w:val="00F94CED"/>
    <w:rsid w:val="00FA02BB"/>
    <w:rsid w:val="00FA1EC4"/>
    <w:rsid w:val="00FA2CEE"/>
    <w:rsid w:val="00FA318C"/>
    <w:rsid w:val="00FA59FC"/>
    <w:rsid w:val="00FB4000"/>
    <w:rsid w:val="00FB66BA"/>
    <w:rsid w:val="00FB68C0"/>
    <w:rsid w:val="00FB6F92"/>
    <w:rsid w:val="00FC026E"/>
    <w:rsid w:val="00FC5124"/>
    <w:rsid w:val="00FC78DD"/>
    <w:rsid w:val="00FC7F28"/>
    <w:rsid w:val="00FD4731"/>
    <w:rsid w:val="00FD6768"/>
    <w:rsid w:val="00FF0AB0"/>
    <w:rsid w:val="00FF11DB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D82CB40B-F378-4269-9EF1-100D7944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07F68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3F5F4D"/>
    <w:pPr>
      <w:keepNext/>
      <w:spacing w:before="180" w:after="6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D07F68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D07F68"/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D07F68"/>
    <w:pPr>
      <w:numPr>
        <w:numId w:val="29"/>
      </w:numPr>
      <w:spacing w:before="0" w:after="0"/>
      <w:ind w:left="811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customStyle="1" w:styleId="Default">
    <w:name w:val="Default"/>
    <w:rsid w:val="008F7E70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F7E70"/>
    <w:pPr>
      <w:spacing w:line="201" w:lineRule="atLeast"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8F7E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B38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3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389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3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389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839A9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45CE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1271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alcostsfinder.health.gov.au/resources/guide-to-out-of-pocket-medical-costs/transl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icalcostsfinder.health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5F89D663E284483D825D8C4E244C3" ma:contentTypeVersion="12" ma:contentTypeDescription="Create a new document." ma:contentTypeScope="" ma:versionID="6c2908ad03a87472400f5c5297669f88">
  <xsd:schema xmlns:xsd="http://www.w3.org/2001/XMLSchema" xmlns:xs="http://www.w3.org/2001/XMLSchema" xmlns:p="http://schemas.microsoft.com/office/2006/metadata/properties" xmlns:ns2="432ab53f-5f1e-496d-a42f-72ca21a46341" xmlns:ns3="0bdbcf6b-85f9-4358-898f-ad9e27a57251" targetNamespace="http://schemas.microsoft.com/office/2006/metadata/properties" ma:root="true" ma:fieldsID="6beb97b8372d578b279008853c0b89f7" ns2:_="" ns3:_="">
    <xsd:import namespace="432ab53f-5f1e-496d-a42f-72ca21a46341"/>
    <xsd:import namespace="0bdbcf6b-85f9-4358-898f-ad9e27a57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ab53f-5f1e-496d-a42f-72ca21a46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9521bb8-c8dd-4cb7-83a8-a5aeb153d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bcf6b-85f9-4358-898f-ad9e27a572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9be2e5-9452-41c7-a31b-10c889e01a94}" ma:internalName="TaxCatchAll" ma:showField="CatchAllData" ma:web="0bdbcf6b-85f9-4358-898f-ad9e27a57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2ab53f-5f1e-496d-a42f-72ca21a46341">
      <Terms xmlns="http://schemas.microsoft.com/office/infopath/2007/PartnerControls"/>
    </lcf76f155ced4ddcb4097134ff3c332f>
    <TaxCatchAll xmlns="0bdbcf6b-85f9-4358-898f-ad9e27a57251" xsi:nil="true"/>
  </documentManagement>
</p:properties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46BB3-68A6-45B7-AC56-7E67BA8C3A60}"/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a46583d4-08ec-45ab-887a-9c71c69cbdb0"/>
    <ds:schemaRef ds:uri="5a772cae-a7cd-40ac-944a-b4cfbe2b86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options for medical specialist care</vt:lpstr>
    </vt:vector>
  </TitlesOfParts>
  <Company>Dept Health And Ageing</Company>
  <LinksUpToDate>false</LinksUpToDate>
  <CharactersWithSpaces>5547</CharactersWithSpaces>
  <SharedDoc>false</SharedDoc>
  <HLinks>
    <vt:vector size="18" baseType="variant">
      <vt:variant>
        <vt:i4>5767181</vt:i4>
      </vt:variant>
      <vt:variant>
        <vt:i4>3</vt:i4>
      </vt:variant>
      <vt:variant>
        <vt:i4>0</vt:i4>
      </vt:variant>
      <vt:variant>
        <vt:i4>5</vt:i4>
      </vt:variant>
      <vt:variant>
        <vt:lpwstr>https://medicalcostsfinder.health.gov.au/resources/guide-to-out-of-pocket-medical-costs/translations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http://www.medicalcostsfinder.health.gov.au/</vt:lpwstr>
      </vt:variant>
      <vt:variant>
        <vt:lpwstr/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https://www.medicalcostsfinder.health.gov.au/resources/your-options-for-medical-specialist-care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options for medical specialist care</dc:title>
  <dc:subject>Private Health insurance</dc:subject>
  <dc:creator>Australian Government Department of Health</dc:creator>
  <cp:keywords>Private Health insurance; Health technologies</cp:keywords>
  <cp:lastModifiedBy>KEANE, Nikki</cp:lastModifiedBy>
  <cp:revision>375</cp:revision>
  <dcterms:created xsi:type="dcterms:W3CDTF">2023-11-15T14:00:00Z</dcterms:created>
  <dcterms:modified xsi:type="dcterms:W3CDTF">2023-12-18T03:31:00Z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0x010100C6A5F89D663E284483D825D8C4E244C3</vt:lpwstr>
  </property>
  <property fmtid="{D5CDD505-2E9C-101B-9397-08002B2CF9AE}" pid="3" name="MediaServiceImageTags">
    <vt:lpwstr/>
  </property>
  <property fmtid="{D5CDD505-2E9C-101B-9397-08002B2CF9AE}" pid="4" name="Order">
    <vt:r8>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